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9C3F6" w14:textId="0F28EC19" w:rsidR="001E638F" w:rsidRDefault="00652758" w:rsidP="001E638F">
      <w:pPr>
        <w:pStyle w:val="Kop3"/>
      </w:pPr>
      <w:r>
        <w:t xml:space="preserve">Kijkwijzer </w:t>
      </w:r>
      <w:r w:rsidR="001E638F" w:rsidRPr="001E638F">
        <w:t>Jill Surmont</w:t>
      </w:r>
    </w:p>
    <w:p w14:paraId="2FF62EDC" w14:textId="77777777" w:rsidR="00652758" w:rsidRPr="00652758" w:rsidRDefault="00652758" w:rsidP="00652758">
      <w:bookmarkStart w:id="0" w:name="_GoBack"/>
      <w:bookmarkEnd w:id="0"/>
    </w:p>
    <w:p w14:paraId="4E03C783" w14:textId="77777777" w:rsidR="001E638F" w:rsidRDefault="001E638F"/>
    <w:tbl>
      <w:tblPr>
        <w:tblStyle w:val="Tabelraster"/>
        <w:tblW w:w="15130" w:type="dxa"/>
        <w:tblLook w:val="04A0" w:firstRow="1" w:lastRow="0" w:firstColumn="1" w:lastColumn="0" w:noHBand="0" w:noVBand="1"/>
      </w:tblPr>
      <w:tblGrid>
        <w:gridCol w:w="7372"/>
        <w:gridCol w:w="7758"/>
      </w:tblGrid>
      <w:tr w:rsidR="00531B59" w:rsidRPr="00531B59" w14:paraId="1023044F" w14:textId="77777777" w:rsidTr="00834C7C">
        <w:trPr>
          <w:trHeight w:val="544"/>
        </w:trPr>
        <w:tc>
          <w:tcPr>
            <w:tcW w:w="7372" w:type="dxa"/>
            <w:shd w:val="clear" w:color="auto" w:fill="FFCC99"/>
          </w:tcPr>
          <w:p w14:paraId="1BD7353A" w14:textId="738BA3B6" w:rsidR="00531B59" w:rsidRPr="00531B59" w:rsidRDefault="00834C7C" w:rsidP="00834C7C">
            <w:pPr>
              <w:ind w:right="127"/>
              <w:jc w:val="center"/>
              <w:rPr>
                <w:b/>
              </w:rPr>
            </w:pPr>
            <w:r>
              <w:rPr>
                <w:b/>
              </w:rPr>
              <w:t>Voorkennis inhoud</w:t>
            </w:r>
          </w:p>
          <w:p w14:paraId="2A21BB21" w14:textId="77777777" w:rsidR="00531B59" w:rsidRPr="00531B59" w:rsidRDefault="00531B59" w:rsidP="00531B59">
            <w:pPr>
              <w:jc w:val="center"/>
              <w:rPr>
                <w:b/>
              </w:rPr>
            </w:pPr>
          </w:p>
        </w:tc>
        <w:tc>
          <w:tcPr>
            <w:tcW w:w="7758" w:type="dxa"/>
            <w:shd w:val="clear" w:color="auto" w:fill="FFCC99"/>
          </w:tcPr>
          <w:p w14:paraId="6B149848" w14:textId="77777777" w:rsidR="00531B59" w:rsidRPr="00531B59" w:rsidRDefault="00531B59" w:rsidP="00531B59">
            <w:pPr>
              <w:jc w:val="center"/>
              <w:rPr>
                <w:b/>
              </w:rPr>
            </w:pPr>
            <w:r w:rsidRPr="00531B59">
              <w:rPr>
                <w:b/>
              </w:rPr>
              <w:t>Voorkennis taal</w:t>
            </w:r>
          </w:p>
        </w:tc>
      </w:tr>
      <w:tr w:rsidR="00531B59" w14:paraId="7FF52CF2" w14:textId="77777777" w:rsidTr="00834C7C">
        <w:trPr>
          <w:trHeight w:val="544"/>
        </w:trPr>
        <w:tc>
          <w:tcPr>
            <w:tcW w:w="7372" w:type="dxa"/>
            <w:tcBorders>
              <w:bottom w:val="single" w:sz="4" w:space="0" w:color="auto"/>
            </w:tcBorders>
          </w:tcPr>
          <w:p w14:paraId="2A6911CF" w14:textId="4873574B" w:rsidR="00531B59" w:rsidRDefault="000D5E38">
            <w:r>
              <w:t xml:space="preserve">A1. </w:t>
            </w:r>
            <w:r w:rsidR="00D227B6">
              <w:t>Wordt geactiveerd:    Ja/Nee</w:t>
            </w:r>
          </w:p>
          <w:p w14:paraId="1BDCF423" w14:textId="77777777" w:rsidR="00D227B6" w:rsidRDefault="00D227B6">
            <w:r>
              <w:sym w:font="Wingdings" w:char="F0E0"/>
            </w:r>
            <w:r>
              <w:t xml:space="preserve"> Hoe?</w:t>
            </w:r>
          </w:p>
          <w:p w14:paraId="2BFE6F9B" w14:textId="77777777" w:rsidR="006C60EC" w:rsidRDefault="006C60EC"/>
          <w:p w14:paraId="5B0C571D" w14:textId="77777777" w:rsidR="00D227B6" w:rsidRDefault="00D227B6"/>
          <w:p w14:paraId="0376CA28" w14:textId="77777777" w:rsidR="00D227B6" w:rsidRDefault="00D227B6"/>
        </w:tc>
        <w:tc>
          <w:tcPr>
            <w:tcW w:w="7758" w:type="dxa"/>
            <w:tcBorders>
              <w:bottom w:val="single" w:sz="4" w:space="0" w:color="auto"/>
            </w:tcBorders>
          </w:tcPr>
          <w:p w14:paraId="7F36131B" w14:textId="5B97F629" w:rsidR="00D227B6" w:rsidRDefault="000D5E38" w:rsidP="00D227B6">
            <w:r>
              <w:t xml:space="preserve">B1. </w:t>
            </w:r>
            <w:r w:rsidR="00D227B6">
              <w:t>Wordt geactiveerd:    Ja/Nee</w:t>
            </w:r>
          </w:p>
          <w:p w14:paraId="5887E3F3" w14:textId="77777777" w:rsidR="00D227B6" w:rsidRDefault="00D227B6" w:rsidP="00D227B6">
            <w:r>
              <w:sym w:font="Wingdings" w:char="F0E0"/>
            </w:r>
            <w:r>
              <w:t xml:space="preserve"> Hoe?</w:t>
            </w:r>
          </w:p>
          <w:p w14:paraId="7040C5E7" w14:textId="77777777" w:rsidR="00531B59" w:rsidRDefault="00531B59"/>
        </w:tc>
      </w:tr>
      <w:tr w:rsidR="00D227B6" w:rsidRPr="00D227B6" w14:paraId="2A3EFD0E" w14:textId="77777777" w:rsidTr="00834C7C">
        <w:trPr>
          <w:trHeight w:val="544"/>
        </w:trPr>
        <w:tc>
          <w:tcPr>
            <w:tcW w:w="7372" w:type="dxa"/>
            <w:shd w:val="clear" w:color="auto" w:fill="FFCC99"/>
          </w:tcPr>
          <w:p w14:paraId="7BCA2DD5" w14:textId="77777777" w:rsidR="00D227B6" w:rsidRPr="00D227B6" w:rsidRDefault="00D227B6" w:rsidP="00D227B6">
            <w:pPr>
              <w:jc w:val="center"/>
              <w:rPr>
                <w:b/>
              </w:rPr>
            </w:pPr>
            <w:r w:rsidRPr="00D227B6">
              <w:rPr>
                <w:b/>
              </w:rPr>
              <w:t>Aanbrengen nieuwe inhoud</w:t>
            </w:r>
          </w:p>
        </w:tc>
        <w:tc>
          <w:tcPr>
            <w:tcW w:w="7758" w:type="dxa"/>
            <w:shd w:val="clear" w:color="auto" w:fill="FFCC99"/>
          </w:tcPr>
          <w:p w14:paraId="164D3034" w14:textId="77777777" w:rsidR="00D227B6" w:rsidRPr="00D227B6" w:rsidRDefault="00D227B6" w:rsidP="00D227B6">
            <w:pPr>
              <w:jc w:val="center"/>
              <w:rPr>
                <w:b/>
              </w:rPr>
            </w:pPr>
            <w:r w:rsidRPr="00D227B6">
              <w:rPr>
                <w:b/>
              </w:rPr>
              <w:t>Aanbrengen nieuwe talige elementen</w:t>
            </w:r>
          </w:p>
        </w:tc>
      </w:tr>
      <w:tr w:rsidR="00D227B6" w14:paraId="27FA9440" w14:textId="77777777" w:rsidTr="00834C7C">
        <w:trPr>
          <w:trHeight w:val="544"/>
        </w:trPr>
        <w:tc>
          <w:tcPr>
            <w:tcW w:w="7372" w:type="dxa"/>
          </w:tcPr>
          <w:p w14:paraId="4D7EC479" w14:textId="0BE8A0C8" w:rsidR="00D227B6" w:rsidRDefault="000D5E38">
            <w:r>
              <w:t xml:space="preserve">A2. </w:t>
            </w:r>
            <w:r w:rsidR="00D227B6">
              <w:t>Gebruik context aanbrengen nieuwe inhoud:  Ja / Nee</w:t>
            </w:r>
          </w:p>
          <w:p w14:paraId="3988BB2E" w14:textId="4B37CC0F" w:rsidR="006C60EC" w:rsidRDefault="00D227B6">
            <w:r>
              <w:sym w:font="Wingdings" w:char="F0E0"/>
            </w:r>
            <w:r>
              <w:t xml:space="preserve"> Hoe?</w:t>
            </w:r>
          </w:p>
          <w:p w14:paraId="4D819FC3" w14:textId="77777777" w:rsidR="006C60EC" w:rsidRDefault="006C60EC"/>
          <w:p w14:paraId="00DAE3B2" w14:textId="77777777" w:rsidR="006C60EC" w:rsidRDefault="006C60EC"/>
          <w:p w14:paraId="685DCDB2" w14:textId="77777777" w:rsidR="00D227B6" w:rsidRDefault="00D227B6"/>
          <w:p w14:paraId="71A9220B" w14:textId="766CC589" w:rsidR="00D227B6" w:rsidRDefault="000D5E38">
            <w:r>
              <w:t xml:space="preserve">A3. </w:t>
            </w:r>
            <w:r w:rsidR="006C60EC">
              <w:t>Gebruik interactie aanbrengen nieuwe inhoud: Ja/Nee</w:t>
            </w:r>
          </w:p>
          <w:p w14:paraId="008BF962" w14:textId="77777777" w:rsidR="006C60EC" w:rsidRDefault="006C60EC">
            <w:r>
              <w:sym w:font="Wingdings" w:char="F0E0"/>
            </w:r>
            <w:r>
              <w:t xml:space="preserve"> Hoe?</w:t>
            </w:r>
          </w:p>
          <w:p w14:paraId="14EAE1F9" w14:textId="77777777" w:rsidR="006C60EC" w:rsidRDefault="006C60EC"/>
          <w:p w14:paraId="7521AAE7" w14:textId="77777777" w:rsidR="006C60EC" w:rsidRDefault="006C60EC"/>
          <w:p w14:paraId="27A64DF4" w14:textId="77777777" w:rsidR="006C60EC" w:rsidRDefault="006C60EC"/>
          <w:p w14:paraId="32094669" w14:textId="45E31167" w:rsidR="006C60EC" w:rsidRDefault="000D5E38">
            <w:r>
              <w:t xml:space="preserve">A4. </w:t>
            </w:r>
            <w:r w:rsidR="006C60EC">
              <w:t>Gebruik talige ondersteuning aanbrengen nieuwe inhoud: Ja/nee</w:t>
            </w:r>
          </w:p>
          <w:p w14:paraId="28DEE989" w14:textId="77777777" w:rsidR="006C60EC" w:rsidRDefault="006C60EC">
            <w:r>
              <w:sym w:font="Wingdings" w:char="F0E0"/>
            </w:r>
            <w:r>
              <w:t xml:space="preserve"> Hoe?</w:t>
            </w:r>
          </w:p>
          <w:p w14:paraId="6E4A7DD6" w14:textId="77777777" w:rsidR="004360BF" w:rsidRDefault="004360BF"/>
          <w:p w14:paraId="6ACE6089" w14:textId="77777777" w:rsidR="000D5E38" w:rsidRDefault="000D5E38" w:rsidP="000D5E38"/>
          <w:p w14:paraId="57057354" w14:textId="2427CD5D" w:rsidR="00D227B6" w:rsidRDefault="000D5E38">
            <w:r>
              <w:t>A5. Geobserveerde noden/problemen bij lln?</w:t>
            </w:r>
          </w:p>
        </w:tc>
        <w:tc>
          <w:tcPr>
            <w:tcW w:w="7758" w:type="dxa"/>
          </w:tcPr>
          <w:p w14:paraId="07263556" w14:textId="6FCB6FC3" w:rsidR="00D227B6" w:rsidRDefault="000D5E38" w:rsidP="00D227B6">
            <w:r>
              <w:t xml:space="preserve">B2. </w:t>
            </w:r>
            <w:r w:rsidR="00D227B6">
              <w:t xml:space="preserve">Gebruik context aanbrengen nieuwe </w:t>
            </w:r>
            <w:r w:rsidR="006C60EC">
              <w:t>talige elementen</w:t>
            </w:r>
            <w:r w:rsidR="00D227B6">
              <w:t>:  Ja / Nee</w:t>
            </w:r>
          </w:p>
          <w:p w14:paraId="5FD8D338" w14:textId="77777777" w:rsidR="00D227B6" w:rsidRDefault="00D227B6" w:rsidP="00D227B6">
            <w:r>
              <w:sym w:font="Wingdings" w:char="F0E0"/>
            </w:r>
            <w:r>
              <w:t xml:space="preserve"> Hoe?</w:t>
            </w:r>
          </w:p>
          <w:p w14:paraId="601FF2E7" w14:textId="77777777" w:rsidR="006C60EC" w:rsidRDefault="006C60EC"/>
          <w:p w14:paraId="44B66607" w14:textId="77777777" w:rsidR="006C60EC" w:rsidRDefault="006C60EC"/>
          <w:p w14:paraId="2474F9C7" w14:textId="77777777" w:rsidR="006C60EC" w:rsidRDefault="006C60EC"/>
          <w:p w14:paraId="369F1BF6" w14:textId="6A8B891E" w:rsidR="006C60EC" w:rsidRDefault="000D5E38" w:rsidP="006C60EC">
            <w:r>
              <w:t xml:space="preserve">B3. </w:t>
            </w:r>
            <w:r w:rsidR="006C60EC">
              <w:t>Gebruik interactie aanbrengen nieuwe talige elementen: Ja/Nee</w:t>
            </w:r>
          </w:p>
          <w:p w14:paraId="5A78FCFE" w14:textId="369C45A0" w:rsidR="006C60EC" w:rsidRDefault="006C60EC" w:rsidP="006C60EC">
            <w:r>
              <w:sym w:font="Wingdings" w:char="F0E0"/>
            </w:r>
            <w:r>
              <w:t xml:space="preserve"> Hoe?</w:t>
            </w:r>
          </w:p>
          <w:p w14:paraId="4F1467E4" w14:textId="77777777" w:rsidR="00834C7C" w:rsidRDefault="00834C7C" w:rsidP="006C60EC"/>
          <w:p w14:paraId="6E8E90EF" w14:textId="77777777" w:rsidR="006C60EC" w:rsidRDefault="006C60EC" w:rsidP="006C60EC"/>
          <w:p w14:paraId="6E5B19E8" w14:textId="77777777" w:rsidR="006C60EC" w:rsidRDefault="006C60EC" w:rsidP="006C60EC"/>
          <w:p w14:paraId="37FDC780" w14:textId="061838B7" w:rsidR="006C60EC" w:rsidRDefault="000D5E38" w:rsidP="006C60EC">
            <w:r>
              <w:t xml:space="preserve">B4. </w:t>
            </w:r>
            <w:r w:rsidR="006C60EC">
              <w:t>Gebruik talige ondersteuning aanbrengen nieuwe talige elementen: Ja/nee</w:t>
            </w:r>
          </w:p>
          <w:p w14:paraId="1DDB5AD6" w14:textId="77777777" w:rsidR="006C60EC" w:rsidRDefault="006C60EC" w:rsidP="006C60EC">
            <w:r>
              <w:sym w:font="Wingdings" w:char="F0E0"/>
            </w:r>
            <w:r>
              <w:t xml:space="preserve"> Hoe?</w:t>
            </w:r>
          </w:p>
          <w:p w14:paraId="346B4FEA" w14:textId="77777777" w:rsidR="006C60EC" w:rsidRDefault="006C60EC"/>
          <w:p w14:paraId="0A5A6222" w14:textId="77777777" w:rsidR="000D5E38" w:rsidRDefault="000D5E38" w:rsidP="000D5E38"/>
          <w:p w14:paraId="13E59D40" w14:textId="4DF94149" w:rsidR="000D5E38" w:rsidRDefault="004360BF" w:rsidP="000D5E38">
            <w:r>
              <w:t>B5.</w:t>
            </w:r>
            <w:r w:rsidR="000D5E38">
              <w:t>Geobserveerde noden/problemen bij lln?</w:t>
            </w:r>
          </w:p>
          <w:p w14:paraId="03387559" w14:textId="77777777" w:rsidR="000D5E38" w:rsidRDefault="000D5E38"/>
        </w:tc>
      </w:tr>
      <w:tr w:rsidR="006C60EC" w:rsidRPr="006C60EC" w14:paraId="1A229B7E" w14:textId="77777777" w:rsidTr="00834C7C">
        <w:trPr>
          <w:trHeight w:val="575"/>
        </w:trPr>
        <w:tc>
          <w:tcPr>
            <w:tcW w:w="7372" w:type="dxa"/>
            <w:shd w:val="clear" w:color="auto" w:fill="FFCC99"/>
          </w:tcPr>
          <w:p w14:paraId="53162894" w14:textId="77777777" w:rsidR="006C60EC" w:rsidRPr="006C60EC" w:rsidRDefault="006C60EC" w:rsidP="006C60EC">
            <w:pPr>
              <w:jc w:val="center"/>
              <w:rPr>
                <w:b/>
              </w:rPr>
            </w:pPr>
            <w:r w:rsidRPr="006C60EC">
              <w:rPr>
                <w:b/>
              </w:rPr>
              <w:lastRenderedPageBreak/>
              <w:t>Verwerken nieuwe inhoud</w:t>
            </w:r>
          </w:p>
        </w:tc>
        <w:tc>
          <w:tcPr>
            <w:tcW w:w="7758" w:type="dxa"/>
            <w:shd w:val="clear" w:color="auto" w:fill="FFCC99"/>
          </w:tcPr>
          <w:p w14:paraId="141F91A1" w14:textId="77777777" w:rsidR="006C60EC" w:rsidRPr="006C60EC" w:rsidRDefault="006C60EC" w:rsidP="006C60EC">
            <w:pPr>
              <w:jc w:val="center"/>
              <w:rPr>
                <w:b/>
              </w:rPr>
            </w:pPr>
            <w:r w:rsidRPr="006C60EC">
              <w:rPr>
                <w:b/>
              </w:rPr>
              <w:t>Verwerken nieuwe talige elementen</w:t>
            </w:r>
          </w:p>
        </w:tc>
      </w:tr>
      <w:tr w:rsidR="006C60EC" w14:paraId="1C61B842" w14:textId="77777777" w:rsidTr="00834C7C">
        <w:trPr>
          <w:trHeight w:val="575"/>
        </w:trPr>
        <w:tc>
          <w:tcPr>
            <w:tcW w:w="7372" w:type="dxa"/>
          </w:tcPr>
          <w:p w14:paraId="385A0387" w14:textId="00B6B776" w:rsidR="000D5E38" w:rsidRDefault="004360BF" w:rsidP="000D5E38">
            <w:r>
              <w:t xml:space="preserve">A6. </w:t>
            </w:r>
            <w:r w:rsidR="000D5E38">
              <w:t>Gebruik context verwerken nieuwe inhoud:  Ja / Nee</w:t>
            </w:r>
          </w:p>
          <w:p w14:paraId="70462E5A" w14:textId="77777777" w:rsidR="000D5E38" w:rsidRDefault="000D5E38" w:rsidP="000D5E38">
            <w:r>
              <w:sym w:font="Wingdings" w:char="F0E0"/>
            </w:r>
            <w:r>
              <w:t xml:space="preserve"> Hoe?</w:t>
            </w:r>
          </w:p>
          <w:p w14:paraId="4F6D2A81" w14:textId="77777777" w:rsidR="000D5E38" w:rsidRDefault="000D5E38" w:rsidP="000D5E38"/>
          <w:p w14:paraId="2A0481CA" w14:textId="77777777" w:rsidR="000D5E38" w:rsidRDefault="000D5E38" w:rsidP="000D5E38"/>
          <w:p w14:paraId="09F3DD94" w14:textId="77777777" w:rsidR="000D5E38" w:rsidRDefault="000D5E38" w:rsidP="000D5E38"/>
          <w:p w14:paraId="6B883D45" w14:textId="77777777" w:rsidR="000D5E38" w:rsidRDefault="000D5E38" w:rsidP="000D5E38"/>
          <w:p w14:paraId="64A37D58" w14:textId="7CA8DCF7" w:rsidR="000D5E38" w:rsidRDefault="004360BF" w:rsidP="000D5E38">
            <w:r>
              <w:t xml:space="preserve">A7. </w:t>
            </w:r>
            <w:r w:rsidR="000D5E38">
              <w:t>Gebruik interactie verwerken nieuwe inhoud: Ja/Nee</w:t>
            </w:r>
          </w:p>
          <w:p w14:paraId="6F0C8DC8" w14:textId="77777777" w:rsidR="000D5E38" w:rsidRDefault="000D5E38" w:rsidP="000D5E38">
            <w:r>
              <w:sym w:font="Wingdings" w:char="F0E0"/>
            </w:r>
            <w:r>
              <w:t xml:space="preserve"> Hoe?</w:t>
            </w:r>
          </w:p>
          <w:p w14:paraId="4FA81250" w14:textId="77777777" w:rsidR="000D5E38" w:rsidRDefault="000D5E38" w:rsidP="000D5E38"/>
          <w:p w14:paraId="7DD36D30" w14:textId="77777777" w:rsidR="000D5E38" w:rsidRDefault="000D5E38" w:rsidP="000D5E38"/>
          <w:p w14:paraId="3310BA62" w14:textId="77777777" w:rsidR="000D5E38" w:rsidRDefault="000D5E38" w:rsidP="000D5E38"/>
          <w:p w14:paraId="23CB0377" w14:textId="77777777" w:rsidR="000D5E38" w:rsidRDefault="000D5E38" w:rsidP="000D5E38"/>
          <w:p w14:paraId="3E50B91B" w14:textId="77777777" w:rsidR="000D5E38" w:rsidRDefault="000D5E38" w:rsidP="000D5E38"/>
          <w:p w14:paraId="39DA2896" w14:textId="7531EB49" w:rsidR="000D5E38" w:rsidRDefault="004360BF" w:rsidP="000D5E38">
            <w:r>
              <w:t xml:space="preserve">A8. </w:t>
            </w:r>
            <w:r w:rsidR="000D5E38">
              <w:t>Gebruik talige ondersteuning verwerken nieuwe inhoud: Ja/nee</w:t>
            </w:r>
          </w:p>
          <w:p w14:paraId="0153CBED" w14:textId="77777777" w:rsidR="000D5E38" w:rsidRDefault="000D5E38" w:rsidP="000D5E38">
            <w:r>
              <w:sym w:font="Wingdings" w:char="F0E0"/>
            </w:r>
            <w:r>
              <w:t xml:space="preserve"> Hoe?</w:t>
            </w:r>
          </w:p>
          <w:p w14:paraId="5CC9971A" w14:textId="5CC979FF" w:rsidR="006C60EC" w:rsidRDefault="006C60EC"/>
          <w:p w14:paraId="0095EE52" w14:textId="77777777" w:rsidR="000D5E38" w:rsidRDefault="000D5E38"/>
          <w:p w14:paraId="12E48134" w14:textId="77777777" w:rsidR="000D5E38" w:rsidRDefault="000D5E38"/>
          <w:p w14:paraId="633D7152" w14:textId="77777777" w:rsidR="000D5E38" w:rsidRDefault="000D5E38"/>
          <w:p w14:paraId="47313C6E" w14:textId="15892A43" w:rsidR="000D5E38" w:rsidRDefault="004360BF">
            <w:r>
              <w:t xml:space="preserve">A9. </w:t>
            </w:r>
            <w:r w:rsidR="000D5E38">
              <w:t xml:space="preserve">Gebruikte werkvormen? </w:t>
            </w:r>
          </w:p>
          <w:p w14:paraId="1C571545" w14:textId="77777777" w:rsidR="000D5E38" w:rsidRDefault="000D5E38"/>
          <w:p w14:paraId="53D7C671" w14:textId="77777777" w:rsidR="000D5E38" w:rsidRDefault="000D5E38"/>
          <w:p w14:paraId="17E4B6BE" w14:textId="77777777" w:rsidR="000D5E38" w:rsidRDefault="000D5E38"/>
          <w:p w14:paraId="3C435AC2" w14:textId="4A271B77" w:rsidR="000D5E38" w:rsidRDefault="004360BF">
            <w:r>
              <w:t xml:space="preserve">A10. </w:t>
            </w:r>
            <w:r w:rsidR="000D5E38">
              <w:t>Geobserveerde noden/problemen bij lln?</w:t>
            </w:r>
          </w:p>
          <w:p w14:paraId="3CB6A034" w14:textId="77777777" w:rsidR="006C60EC" w:rsidRDefault="006C60EC"/>
          <w:p w14:paraId="69E30C31" w14:textId="77777777" w:rsidR="006C60EC" w:rsidRDefault="006C60EC"/>
          <w:p w14:paraId="4657B5A7" w14:textId="77777777" w:rsidR="006C60EC" w:rsidRDefault="006C60EC"/>
        </w:tc>
        <w:tc>
          <w:tcPr>
            <w:tcW w:w="7758" w:type="dxa"/>
          </w:tcPr>
          <w:p w14:paraId="76CBB53C" w14:textId="171C4922" w:rsidR="000D5E38" w:rsidRDefault="004360BF" w:rsidP="000D5E38">
            <w:r>
              <w:t xml:space="preserve">B6. </w:t>
            </w:r>
            <w:r w:rsidR="000D5E38">
              <w:t>Gebruik context verwerken nieuwe talige elementen:  Ja / Nee</w:t>
            </w:r>
          </w:p>
          <w:p w14:paraId="7FF4A54C" w14:textId="77777777" w:rsidR="000D5E38" w:rsidRDefault="000D5E38" w:rsidP="000D5E38">
            <w:r>
              <w:sym w:font="Wingdings" w:char="F0E0"/>
            </w:r>
            <w:r>
              <w:t xml:space="preserve"> Hoe?</w:t>
            </w:r>
          </w:p>
          <w:p w14:paraId="67764107" w14:textId="77777777" w:rsidR="000D5E38" w:rsidRDefault="000D5E38" w:rsidP="000D5E38"/>
          <w:p w14:paraId="3EA9A374" w14:textId="77777777" w:rsidR="000D5E38" w:rsidRDefault="000D5E38" w:rsidP="000D5E38"/>
          <w:p w14:paraId="0CF060ED" w14:textId="77777777" w:rsidR="000D5E38" w:rsidRDefault="000D5E38" w:rsidP="000D5E38"/>
          <w:p w14:paraId="7CC31805" w14:textId="77777777" w:rsidR="000D5E38" w:rsidRDefault="000D5E38" w:rsidP="000D5E38"/>
          <w:p w14:paraId="637D734C" w14:textId="332E4956" w:rsidR="000D5E38" w:rsidRDefault="004360BF" w:rsidP="000D5E38">
            <w:r>
              <w:t xml:space="preserve">B7. </w:t>
            </w:r>
            <w:r w:rsidR="000D5E38">
              <w:t>Gebruik interactie verwerken nieuwe talige elementen: Ja/Nee</w:t>
            </w:r>
          </w:p>
          <w:p w14:paraId="5EBD11A2" w14:textId="77777777" w:rsidR="000D5E38" w:rsidRDefault="000D5E38" w:rsidP="000D5E38">
            <w:r>
              <w:sym w:font="Wingdings" w:char="F0E0"/>
            </w:r>
            <w:r>
              <w:t xml:space="preserve"> Hoe?</w:t>
            </w:r>
          </w:p>
          <w:p w14:paraId="165A6AB1" w14:textId="77777777" w:rsidR="000D5E38" w:rsidRDefault="000D5E38" w:rsidP="000D5E38"/>
          <w:p w14:paraId="25BBBEED" w14:textId="77777777" w:rsidR="000D5E38" w:rsidRDefault="000D5E38" w:rsidP="000D5E38"/>
          <w:p w14:paraId="2E984D89" w14:textId="77777777" w:rsidR="000D5E38" w:rsidRDefault="000D5E38" w:rsidP="000D5E38"/>
          <w:p w14:paraId="23E34688" w14:textId="77777777" w:rsidR="000D5E38" w:rsidRDefault="000D5E38" w:rsidP="000D5E38"/>
          <w:p w14:paraId="61158700" w14:textId="77777777" w:rsidR="000D5E38" w:rsidRDefault="000D5E38" w:rsidP="000D5E38"/>
          <w:p w14:paraId="11E902AA" w14:textId="11C033A0" w:rsidR="000D5E38" w:rsidRDefault="004360BF" w:rsidP="000D5E38">
            <w:r>
              <w:t xml:space="preserve">B8. </w:t>
            </w:r>
            <w:r w:rsidR="000D5E38">
              <w:t>Gebruik talige ondersteuning verwerken nieuwe talige elementen: Ja/nee</w:t>
            </w:r>
          </w:p>
          <w:p w14:paraId="3317EA4F" w14:textId="77777777" w:rsidR="000D5E38" w:rsidRDefault="000D5E38" w:rsidP="000D5E38">
            <w:r>
              <w:sym w:font="Wingdings" w:char="F0E0"/>
            </w:r>
            <w:r>
              <w:t xml:space="preserve"> Hoe?</w:t>
            </w:r>
          </w:p>
          <w:p w14:paraId="48E1AC40" w14:textId="77777777" w:rsidR="006C60EC" w:rsidRDefault="006C60EC" w:rsidP="00531B59"/>
          <w:p w14:paraId="1499F004" w14:textId="77777777" w:rsidR="000D5E38" w:rsidRDefault="000D5E38" w:rsidP="00531B59"/>
          <w:p w14:paraId="709977FB" w14:textId="77777777" w:rsidR="000D5E38" w:rsidRDefault="000D5E38" w:rsidP="00531B59"/>
          <w:p w14:paraId="3943EEDE" w14:textId="77777777" w:rsidR="000D5E38" w:rsidRDefault="000D5E38" w:rsidP="00531B59"/>
          <w:p w14:paraId="7E2F88CC" w14:textId="77777777" w:rsidR="000D5E38" w:rsidRDefault="000D5E38" w:rsidP="00531B59"/>
          <w:p w14:paraId="009FE543" w14:textId="77777777" w:rsidR="000D5E38" w:rsidRDefault="000D5E38" w:rsidP="00531B59"/>
          <w:p w14:paraId="112AE53A" w14:textId="595576E0" w:rsidR="000D5E38" w:rsidRDefault="004360BF" w:rsidP="000D5E38">
            <w:r>
              <w:t xml:space="preserve">A9. </w:t>
            </w:r>
            <w:r w:rsidR="000D5E38">
              <w:t>Geobserveerde noden/problemen bij lln?</w:t>
            </w:r>
          </w:p>
          <w:p w14:paraId="2DE09931" w14:textId="77777777" w:rsidR="000D5E38" w:rsidRDefault="000D5E38" w:rsidP="00531B59"/>
        </w:tc>
      </w:tr>
      <w:tr w:rsidR="006C60EC" w:rsidRPr="006C60EC" w14:paraId="373615F3" w14:textId="77777777" w:rsidTr="00834C7C">
        <w:trPr>
          <w:trHeight w:val="575"/>
        </w:trPr>
        <w:tc>
          <w:tcPr>
            <w:tcW w:w="7372" w:type="dxa"/>
            <w:shd w:val="clear" w:color="auto" w:fill="FFCC99"/>
          </w:tcPr>
          <w:p w14:paraId="6BE66C14" w14:textId="77777777" w:rsidR="006C60EC" w:rsidRPr="006C60EC" w:rsidRDefault="006C60EC" w:rsidP="006C60EC">
            <w:pPr>
              <w:jc w:val="center"/>
              <w:rPr>
                <w:b/>
              </w:rPr>
            </w:pPr>
            <w:r w:rsidRPr="006C60EC">
              <w:rPr>
                <w:b/>
              </w:rPr>
              <w:t>Evaluatie/feedback nieuwe inhoud</w:t>
            </w:r>
          </w:p>
        </w:tc>
        <w:tc>
          <w:tcPr>
            <w:tcW w:w="7758" w:type="dxa"/>
            <w:shd w:val="clear" w:color="auto" w:fill="FFCC99"/>
          </w:tcPr>
          <w:p w14:paraId="01CD2CA3" w14:textId="77777777" w:rsidR="006C60EC" w:rsidRPr="006C60EC" w:rsidRDefault="006C60EC" w:rsidP="006C60EC">
            <w:pPr>
              <w:jc w:val="center"/>
              <w:rPr>
                <w:b/>
              </w:rPr>
            </w:pPr>
            <w:r w:rsidRPr="006C60EC">
              <w:rPr>
                <w:b/>
              </w:rPr>
              <w:t>Evaluatie/feedback nieuwe talige elementen</w:t>
            </w:r>
          </w:p>
        </w:tc>
      </w:tr>
      <w:tr w:rsidR="006C60EC" w14:paraId="7D27591A" w14:textId="77777777" w:rsidTr="00834C7C">
        <w:trPr>
          <w:trHeight w:val="575"/>
        </w:trPr>
        <w:tc>
          <w:tcPr>
            <w:tcW w:w="7372" w:type="dxa"/>
          </w:tcPr>
          <w:p w14:paraId="3C5ABD63" w14:textId="23141C1D" w:rsidR="006C60EC" w:rsidRDefault="008F55FB">
            <w:r>
              <w:t xml:space="preserve">A11. Hoe wordt gecontroleerd dat nieuwe inhoud begrepen is? </w:t>
            </w:r>
          </w:p>
          <w:p w14:paraId="7590F645" w14:textId="77777777" w:rsidR="008F55FB" w:rsidRDefault="008F55FB"/>
          <w:p w14:paraId="5544AF33" w14:textId="77777777" w:rsidR="008F55FB" w:rsidRDefault="008F55FB"/>
          <w:p w14:paraId="4702229A" w14:textId="77777777" w:rsidR="008F55FB" w:rsidRDefault="008F55FB"/>
          <w:p w14:paraId="05D31114" w14:textId="77777777" w:rsidR="008F55FB" w:rsidRDefault="008F55FB">
            <w:r>
              <w:t>A12a. Indien nieuwe inhoud niet gekend is, hoe wordt er ingegrepen?</w:t>
            </w:r>
          </w:p>
          <w:p w14:paraId="56D0ED40" w14:textId="77777777" w:rsidR="008F55FB" w:rsidRDefault="008F55FB"/>
          <w:p w14:paraId="282A91BC" w14:textId="77777777" w:rsidR="008F55FB" w:rsidRDefault="008F55FB"/>
          <w:p w14:paraId="042598D7" w14:textId="77777777" w:rsidR="008F55FB" w:rsidRDefault="008F55FB"/>
          <w:p w14:paraId="1040DABC" w14:textId="77777777" w:rsidR="008F55FB" w:rsidRDefault="008F55FB">
            <w:r>
              <w:t xml:space="preserve">A12b. Indien nieuwe inhoud wel gekend is, hoe wordt er op ingespeeld? Worden leerlingen extra uitgedaagd? </w:t>
            </w:r>
          </w:p>
          <w:p w14:paraId="558758C1" w14:textId="77777777" w:rsidR="008F55FB" w:rsidRDefault="008F55FB"/>
          <w:p w14:paraId="4464C43F" w14:textId="77777777" w:rsidR="008F55FB" w:rsidRDefault="008F55FB"/>
          <w:p w14:paraId="30F4CF9E" w14:textId="7B84F41C" w:rsidR="008F55FB" w:rsidRDefault="005175B0">
            <w:r>
              <w:t>A13. In welke mate werden de inhoudelijke doelen bereikt?</w:t>
            </w:r>
          </w:p>
        </w:tc>
        <w:tc>
          <w:tcPr>
            <w:tcW w:w="7758" w:type="dxa"/>
          </w:tcPr>
          <w:p w14:paraId="3695C1EB" w14:textId="77777777" w:rsidR="006C60EC" w:rsidRDefault="005175B0" w:rsidP="00531B59">
            <w:r>
              <w:t>B10. Hoe werd er gecontroleerd dat de nieuwe talige elementen begrepen/beheerst werden?</w:t>
            </w:r>
          </w:p>
          <w:p w14:paraId="094D91D8" w14:textId="77777777" w:rsidR="005175B0" w:rsidRDefault="005175B0" w:rsidP="00531B59"/>
          <w:p w14:paraId="7FE0B7E6" w14:textId="77777777" w:rsidR="005175B0" w:rsidRDefault="005175B0" w:rsidP="00531B59"/>
          <w:p w14:paraId="6AFBE7BE" w14:textId="77777777" w:rsidR="005175B0" w:rsidRDefault="005175B0" w:rsidP="00531B59">
            <w:r>
              <w:t>B11. Indien er talige problemen waren met de nieuwe elementen, hoe werd er ingegrepen?</w:t>
            </w:r>
          </w:p>
          <w:p w14:paraId="39C29B0B" w14:textId="77777777" w:rsidR="005175B0" w:rsidRDefault="005175B0" w:rsidP="00531B59"/>
          <w:p w14:paraId="6E2E9357" w14:textId="77777777" w:rsidR="005175B0" w:rsidRDefault="005175B0" w:rsidP="00531B59"/>
          <w:p w14:paraId="0BD75B75" w14:textId="77777777" w:rsidR="005175B0" w:rsidRDefault="005175B0" w:rsidP="00531B59">
            <w:r>
              <w:t>B12. Indien er talige problemen waren met andere elementen, hoe werd er dan ingegrepen?</w:t>
            </w:r>
          </w:p>
          <w:p w14:paraId="2157CF4E" w14:textId="77777777" w:rsidR="005175B0" w:rsidRDefault="005175B0" w:rsidP="00531B59"/>
          <w:p w14:paraId="40B8B1A3" w14:textId="77777777" w:rsidR="005175B0" w:rsidRDefault="005175B0" w:rsidP="00531B59"/>
          <w:p w14:paraId="3ACD9DB1" w14:textId="08838CF0" w:rsidR="005175B0" w:rsidRDefault="005175B0" w:rsidP="00531B59">
            <w:r>
              <w:t>B13. In welke mate werden de talige doelstellingen bereikt?</w:t>
            </w:r>
          </w:p>
        </w:tc>
      </w:tr>
    </w:tbl>
    <w:p w14:paraId="34DA9820" w14:textId="77777777" w:rsidR="00A8672C" w:rsidRDefault="00A8672C"/>
    <w:p w14:paraId="410ACD5B" w14:textId="0816C2AF" w:rsidR="00531B59" w:rsidRDefault="002536E1">
      <w:r>
        <w:t xml:space="preserve">14. </w:t>
      </w:r>
      <w:r w:rsidR="004360BF">
        <w:t xml:space="preserve">Timing les: </w:t>
      </w:r>
    </w:p>
    <w:p w14:paraId="270E1D81" w14:textId="77777777" w:rsidR="004360BF" w:rsidRDefault="004360BF"/>
    <w:p w14:paraId="73C8B5F7" w14:textId="6C3776DC" w:rsidR="004360BF" w:rsidRDefault="002536E1">
      <w:r>
        <w:t xml:space="preserve">14a. </w:t>
      </w:r>
      <w:r w:rsidR="004360BF">
        <w:t>Hoeveel minuten is de leerkracht aan het woord?</w:t>
      </w:r>
    </w:p>
    <w:p w14:paraId="75F9CCA6" w14:textId="77777777" w:rsidR="004360BF" w:rsidRDefault="004360BF"/>
    <w:p w14:paraId="54FFFA14" w14:textId="26D7B41C" w:rsidR="004360BF" w:rsidRDefault="002536E1">
      <w:r>
        <w:t xml:space="preserve">14b. </w:t>
      </w:r>
      <w:r w:rsidR="004360BF">
        <w:t xml:space="preserve">Hoeveel minuten zijn de leerlingen aan het woord? </w:t>
      </w:r>
    </w:p>
    <w:p w14:paraId="7B29C4CD" w14:textId="00FB6B2C" w:rsidR="004360BF" w:rsidRDefault="002536E1">
      <w:r>
        <w:tab/>
      </w:r>
      <w:r>
        <w:sym w:font="Wingdings" w:char="F0E0"/>
      </w:r>
      <w:r>
        <w:t xml:space="preserve"> Totaal: </w:t>
      </w:r>
    </w:p>
    <w:p w14:paraId="3D5BB4A5" w14:textId="484B31CE" w:rsidR="004360BF" w:rsidRDefault="004360BF">
      <w:r>
        <w:tab/>
      </w:r>
      <w:r>
        <w:sym w:font="Wingdings" w:char="F0E0"/>
      </w:r>
      <w:r>
        <w:t xml:space="preserve"> Voor heel de klas</w:t>
      </w:r>
      <w:r w:rsidR="002536E1">
        <w:t>:</w:t>
      </w:r>
    </w:p>
    <w:p w14:paraId="0A9DF461" w14:textId="07C275DF" w:rsidR="004360BF" w:rsidRDefault="004360BF">
      <w:r>
        <w:tab/>
      </w:r>
      <w:r>
        <w:sym w:font="Wingdings" w:char="F0E0"/>
      </w:r>
      <w:r>
        <w:t xml:space="preserve"> In groepswerk</w:t>
      </w:r>
      <w:r w:rsidR="002536E1">
        <w:t xml:space="preserve">: </w:t>
      </w:r>
    </w:p>
    <w:p w14:paraId="790A546F" w14:textId="77777777" w:rsidR="002536E1" w:rsidRDefault="002536E1"/>
    <w:p w14:paraId="34C39A39" w14:textId="4A309645" w:rsidR="004360BF" w:rsidRDefault="002536E1">
      <w:r>
        <w:t xml:space="preserve">15. </w:t>
      </w:r>
      <w:r w:rsidR="00C142A1">
        <w:t>In welke mate werd de doeltaal gesproken door de lln?</w:t>
      </w:r>
    </w:p>
    <w:p w14:paraId="1FCE233C" w14:textId="77777777" w:rsidR="00C142A1" w:rsidRDefault="00C142A1"/>
    <w:p w14:paraId="1C56221C" w14:textId="77777777" w:rsidR="002536E1" w:rsidRDefault="002536E1"/>
    <w:p w14:paraId="422A73E3" w14:textId="77777777" w:rsidR="00C142A1" w:rsidRDefault="00C142A1"/>
    <w:p w14:paraId="576D33EA" w14:textId="4501BFFD" w:rsidR="004360BF" w:rsidRDefault="002536E1">
      <w:r>
        <w:t xml:space="preserve">16. </w:t>
      </w:r>
      <w:r w:rsidR="004360BF">
        <w:t>Hoeveel verschillende leerlingen krijgen het woord? Wat is het niveau van deze leerlingen? (Talig &amp; inhoudelijk)</w:t>
      </w:r>
    </w:p>
    <w:p w14:paraId="022E008D" w14:textId="77777777" w:rsidR="004360BF" w:rsidRDefault="004360BF"/>
    <w:p w14:paraId="2F675022" w14:textId="77777777" w:rsidR="002536E1" w:rsidRDefault="002536E1"/>
    <w:p w14:paraId="2979F887" w14:textId="77777777" w:rsidR="002536E1" w:rsidRDefault="002536E1"/>
    <w:p w14:paraId="47401428" w14:textId="77777777" w:rsidR="002536E1" w:rsidRDefault="002536E1"/>
    <w:p w14:paraId="00521675" w14:textId="77777777" w:rsidR="002536E1" w:rsidRDefault="002536E1"/>
    <w:p w14:paraId="68342466" w14:textId="77777777" w:rsidR="002536E1" w:rsidRDefault="002536E1"/>
    <w:p w14:paraId="3365491B" w14:textId="77777777" w:rsidR="002536E1" w:rsidRDefault="002536E1"/>
    <w:p w14:paraId="4FB24FD3" w14:textId="77777777" w:rsidR="002536E1" w:rsidRDefault="002536E1"/>
    <w:p w14:paraId="06AD2247" w14:textId="77777777" w:rsidR="002536E1" w:rsidRDefault="002536E1"/>
    <w:p w14:paraId="3B08C25A" w14:textId="77777777" w:rsidR="002536E1" w:rsidRDefault="002536E1"/>
    <w:p w14:paraId="5A14D840" w14:textId="77777777" w:rsidR="002536E1" w:rsidRDefault="002536E1"/>
    <w:p w14:paraId="6761E425" w14:textId="77777777" w:rsidR="00C142A1" w:rsidRDefault="00C142A1"/>
    <w:p w14:paraId="317A59BA" w14:textId="6F2F2E77" w:rsidR="00C142A1" w:rsidRDefault="002536E1" w:rsidP="00C142A1">
      <w:pPr>
        <w:tabs>
          <w:tab w:val="left" w:pos="2880"/>
        </w:tabs>
      </w:pPr>
      <w:r>
        <w:t xml:space="preserve">17. </w:t>
      </w:r>
      <w:r w:rsidR="00C142A1">
        <w:t xml:space="preserve">Op welke manier werden de 4 vaardigheden gestimuleerd? </w:t>
      </w:r>
    </w:p>
    <w:sectPr w:rsidR="00C142A1" w:rsidSect="00531B59">
      <w:footerReference w:type="even" r:id="rId7"/>
      <w:footerReference w:type="default" r:id="rId8"/>
      <w:pgSz w:w="16840" w:h="11900" w:orient="landscape"/>
      <w:pgMar w:top="1797" w:right="1440" w:bottom="179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6C690" w14:textId="77777777" w:rsidR="001E638F" w:rsidRDefault="001E638F" w:rsidP="001E638F">
      <w:r>
        <w:separator/>
      </w:r>
    </w:p>
  </w:endnote>
  <w:endnote w:type="continuationSeparator" w:id="0">
    <w:p w14:paraId="45551999" w14:textId="77777777" w:rsidR="001E638F" w:rsidRDefault="001E638F" w:rsidP="001E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E3891" w14:textId="77777777" w:rsidR="001E638F" w:rsidRDefault="001E638F" w:rsidP="00621BD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E8C484B" w14:textId="77777777" w:rsidR="001E638F" w:rsidRDefault="001E638F" w:rsidP="001E638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06564" w14:textId="77777777" w:rsidR="001E638F" w:rsidRDefault="001E638F" w:rsidP="00621BD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652758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3B4356A9" w14:textId="77777777" w:rsidR="001E638F" w:rsidRDefault="001E638F" w:rsidP="001E638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09D68" w14:textId="77777777" w:rsidR="001E638F" w:rsidRDefault="001E638F" w:rsidP="001E638F">
      <w:r>
        <w:separator/>
      </w:r>
    </w:p>
  </w:footnote>
  <w:footnote w:type="continuationSeparator" w:id="0">
    <w:p w14:paraId="63606F1C" w14:textId="77777777" w:rsidR="001E638F" w:rsidRDefault="001E638F" w:rsidP="001E6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59"/>
    <w:rsid w:val="000D5E38"/>
    <w:rsid w:val="001E638F"/>
    <w:rsid w:val="002536E1"/>
    <w:rsid w:val="003D4D5E"/>
    <w:rsid w:val="004360BF"/>
    <w:rsid w:val="00451723"/>
    <w:rsid w:val="005175B0"/>
    <w:rsid w:val="00531B59"/>
    <w:rsid w:val="00652758"/>
    <w:rsid w:val="006C60EC"/>
    <w:rsid w:val="00834C7C"/>
    <w:rsid w:val="008F55FB"/>
    <w:rsid w:val="00A8672C"/>
    <w:rsid w:val="00C142A1"/>
    <w:rsid w:val="00D227B6"/>
    <w:rsid w:val="00FC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none [2409]"/>
    </o:shapedefaults>
    <o:shapelayout v:ext="edit">
      <o:idmap v:ext="edit" data="1"/>
    </o:shapelayout>
  </w:shapeDefaults>
  <w:doNotEmbedSmartTags/>
  <w:decimalSymbol w:val=","/>
  <w:listSeparator w:val=";"/>
  <w14:docId w14:val="5E835B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eastAsia="en-US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1E63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1E63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3D4D5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D4D5E"/>
    <w:rPr>
      <w:rFonts w:ascii="Lucida Grande" w:hAnsi="Lucida Grande" w:cs="Lucida Grande"/>
      <w:sz w:val="18"/>
      <w:szCs w:val="18"/>
      <w:lang w:eastAsia="en-US"/>
    </w:rPr>
  </w:style>
  <w:style w:type="table" w:styleId="Tabelraster">
    <w:name w:val="Table Grid"/>
    <w:basedOn w:val="Standaardtabel"/>
    <w:uiPriority w:val="59"/>
    <w:rsid w:val="00531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Normaal"/>
    <w:link w:val="VoettekstTeken"/>
    <w:uiPriority w:val="99"/>
    <w:unhideWhenUsed/>
    <w:rsid w:val="001E638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E638F"/>
    <w:rPr>
      <w:sz w:val="24"/>
      <w:szCs w:val="24"/>
      <w:lang w:eastAsia="en-US"/>
    </w:rPr>
  </w:style>
  <w:style w:type="character" w:styleId="Paginanummer">
    <w:name w:val="page number"/>
    <w:basedOn w:val="Standaardalinea-lettertype"/>
    <w:uiPriority w:val="99"/>
    <w:semiHidden/>
    <w:unhideWhenUsed/>
    <w:rsid w:val="001E638F"/>
  </w:style>
  <w:style w:type="character" w:customStyle="1" w:styleId="Kop2Teken">
    <w:name w:val="Kop 2 Teken"/>
    <w:basedOn w:val="Standaardalinea-lettertype"/>
    <w:link w:val="Kop2"/>
    <w:uiPriority w:val="9"/>
    <w:rsid w:val="001E63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Kop3Teken">
    <w:name w:val="Kop 3 Teken"/>
    <w:basedOn w:val="Standaardalinea-lettertype"/>
    <w:link w:val="Kop3"/>
    <w:uiPriority w:val="9"/>
    <w:rsid w:val="001E63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eastAsia="en-US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1E63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1E63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3D4D5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D4D5E"/>
    <w:rPr>
      <w:rFonts w:ascii="Lucida Grande" w:hAnsi="Lucida Grande" w:cs="Lucida Grande"/>
      <w:sz w:val="18"/>
      <w:szCs w:val="18"/>
      <w:lang w:eastAsia="en-US"/>
    </w:rPr>
  </w:style>
  <w:style w:type="table" w:styleId="Tabelraster">
    <w:name w:val="Table Grid"/>
    <w:basedOn w:val="Standaardtabel"/>
    <w:uiPriority w:val="59"/>
    <w:rsid w:val="00531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Normaal"/>
    <w:link w:val="VoettekstTeken"/>
    <w:uiPriority w:val="99"/>
    <w:unhideWhenUsed/>
    <w:rsid w:val="001E638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E638F"/>
    <w:rPr>
      <w:sz w:val="24"/>
      <w:szCs w:val="24"/>
      <w:lang w:eastAsia="en-US"/>
    </w:rPr>
  </w:style>
  <w:style w:type="character" w:styleId="Paginanummer">
    <w:name w:val="page number"/>
    <w:basedOn w:val="Standaardalinea-lettertype"/>
    <w:uiPriority w:val="99"/>
    <w:semiHidden/>
    <w:unhideWhenUsed/>
    <w:rsid w:val="001E638F"/>
  </w:style>
  <w:style w:type="character" w:customStyle="1" w:styleId="Kop2Teken">
    <w:name w:val="Kop 2 Teken"/>
    <w:basedOn w:val="Standaardalinea-lettertype"/>
    <w:link w:val="Kop2"/>
    <w:uiPriority w:val="9"/>
    <w:rsid w:val="001E63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Kop3Teken">
    <w:name w:val="Kop 3 Teken"/>
    <w:basedOn w:val="Standaardalinea-lettertype"/>
    <w:link w:val="Kop3"/>
    <w:uiPriority w:val="9"/>
    <w:rsid w:val="001E63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386</Words>
  <Characters>2126</Characters>
  <Application>Microsoft Macintosh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Surmont</dc:creator>
  <cp:keywords/>
  <dc:description/>
  <cp:lastModifiedBy>Jill Surmont</cp:lastModifiedBy>
  <cp:revision>8</cp:revision>
  <dcterms:created xsi:type="dcterms:W3CDTF">2017-01-30T20:56:00Z</dcterms:created>
  <dcterms:modified xsi:type="dcterms:W3CDTF">2017-02-10T13:09:00Z</dcterms:modified>
</cp:coreProperties>
</file>