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spacing w:line="360" w:lineRule="auto"/>
        <w:jc w:val="center"/>
        <w:rPr>
          <w:b w:val="1"/>
        </w:rPr>
      </w:pPr>
      <w:bookmarkStart w:colFirst="0" w:colLast="0" w:name="_j5w763w6v08p" w:id="0"/>
      <w:bookmarkEnd w:id="0"/>
      <w:r w:rsidDel="00000000" w:rsidR="00000000" w:rsidRPr="00000000">
        <w:rPr>
          <w:b w:val="1"/>
          <w:rtl w:val="0"/>
        </w:rPr>
        <w:t xml:space="preserve">Wablieftboeken in thema’s</w:t>
      </w:r>
    </w:p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line="360" w:lineRule="auto"/>
              <w:jc w:val="center"/>
              <w:rPr>
                <w:b w:val="1"/>
                <w:color w:val="ffffff"/>
              </w:rPr>
            </w:pPr>
            <w:bookmarkStart w:colFirst="0" w:colLast="0" w:name="_ebac90vtv0yp" w:id="1"/>
            <w:bookmarkEnd w:id="1"/>
            <w:r w:rsidDel="00000000" w:rsidR="00000000" w:rsidRPr="00000000">
              <w:rPr>
                <w:b w:val="1"/>
                <w:color w:val="ffffff"/>
                <w:rtl w:val="0"/>
              </w:rPr>
              <w:t xml:space="preserve">thema</w:t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line="360" w:lineRule="auto"/>
              <w:jc w:val="center"/>
              <w:rPr>
                <w:b w:val="1"/>
                <w:color w:val="ffffff"/>
              </w:rPr>
            </w:pPr>
            <w:bookmarkStart w:colFirst="0" w:colLast="0" w:name="_ebac90vtv0yp" w:id="1"/>
            <w:bookmarkEnd w:id="1"/>
            <w:r w:rsidDel="00000000" w:rsidR="00000000" w:rsidRPr="00000000">
              <w:rPr>
                <w:b w:val="1"/>
                <w:color w:val="ffffff"/>
                <w:rtl w:val="0"/>
              </w:rPr>
              <w:t xml:space="preserve">titel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historisch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Antwerpen-New York, enkele reis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ogen van een kind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Augustus 1914, de oorlog van Fien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Jimmy Duffy, kampioen in de loopgraven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multiculturele samenleving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Milan is alleen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handen van Fatma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taart van Tamid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film van Abel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thriller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kooi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Johnny Stalker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laatste straatmuzikant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Stille vriendschap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 niet. Nog niet.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Feest!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non-fictie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oorlog van Fien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Een tweede kans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Verloren in je hoofd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wegen naar geluk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Punt. Wat zeg je?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ouder-kind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Milan is alleen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 is weg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Jelle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ogen van een kind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kortverhalen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Zondag dus!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film van Abel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taart van Tamid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