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437B9" w14:textId="77777777" w:rsidR="005D54AB" w:rsidRPr="00E76085" w:rsidRDefault="005D54AB" w:rsidP="00BA4A58">
      <w:pPr>
        <w:pStyle w:val="Kop1"/>
      </w:pPr>
      <w:bookmarkStart w:id="0" w:name="_GoBack"/>
      <w:bookmarkEnd w:id="0"/>
      <w:r w:rsidRPr="00E76085">
        <w:t>Het M-decreet als motor voor uitmuntend onderwijs</w:t>
      </w:r>
    </w:p>
    <w:p w14:paraId="12EA7446" w14:textId="77777777" w:rsidR="00E70B8C" w:rsidRPr="00180649" w:rsidRDefault="00E70B8C" w:rsidP="005D54AB">
      <w:pPr>
        <w:pStyle w:val="pltxtnormaal"/>
        <w:spacing w:after="0"/>
        <w:rPr>
          <w:rFonts w:ascii="Calibri" w:hAnsi="Calibri"/>
          <w:b/>
          <w:sz w:val="22"/>
        </w:rPr>
      </w:pPr>
    </w:p>
    <w:p w14:paraId="477B6085" w14:textId="77777777" w:rsidR="000B1571" w:rsidRDefault="00E76085" w:rsidP="00E76085">
      <w:r w:rsidRPr="00E76085">
        <w:t xml:space="preserve">Onder die titel biedt </w:t>
      </w:r>
      <w:r w:rsidR="00DF4664">
        <w:t xml:space="preserve">het </w:t>
      </w:r>
      <w:r w:rsidR="00DF4664" w:rsidRPr="00FA2B82">
        <w:rPr>
          <w:b/>
        </w:rPr>
        <w:t>GO! onderwijs</w:t>
      </w:r>
      <w:r w:rsidR="00DF4664">
        <w:t xml:space="preserve"> </w:t>
      </w:r>
      <w:r w:rsidR="00FA2B82">
        <w:t>en het</w:t>
      </w:r>
      <w:r w:rsidRPr="00E76085">
        <w:t xml:space="preserve"> </w:t>
      </w:r>
      <w:r w:rsidRPr="00C1412D">
        <w:rPr>
          <w:b/>
        </w:rPr>
        <w:t>Steunpunt Diversiteit &amp; Leren</w:t>
      </w:r>
      <w:r w:rsidRPr="00E76085">
        <w:t xml:space="preserve"> een </w:t>
      </w:r>
      <w:r w:rsidR="00E70B8C" w:rsidRPr="00E76085">
        <w:t xml:space="preserve">nascholingstraject </w:t>
      </w:r>
      <w:r w:rsidR="00B85DCE">
        <w:t xml:space="preserve">in zeven sessies </w:t>
      </w:r>
      <w:r w:rsidRPr="00E76085">
        <w:t xml:space="preserve">aan voor </w:t>
      </w:r>
      <w:r w:rsidRPr="00DF4664">
        <w:rPr>
          <w:b/>
        </w:rPr>
        <w:t>scholen van het gewoon</w:t>
      </w:r>
      <w:r w:rsidRPr="00170B62">
        <w:rPr>
          <w:b/>
        </w:rPr>
        <w:t xml:space="preserve"> secundair onderwijs</w:t>
      </w:r>
      <w:r w:rsidRPr="00E76085">
        <w:t>.</w:t>
      </w:r>
      <w:r w:rsidR="00E70B8C" w:rsidRPr="00E76085">
        <w:t xml:space="preserve"> </w:t>
      </w:r>
      <w:r w:rsidR="00DF4664">
        <w:t>H</w:t>
      </w:r>
      <w:r w:rsidR="00170B62">
        <w:t>et traject h</w:t>
      </w:r>
      <w:r w:rsidR="00DF4664">
        <w:t>e</w:t>
      </w:r>
      <w:r w:rsidR="00170B62">
        <w:t xml:space="preserve">eft tot doel </w:t>
      </w:r>
      <w:r w:rsidR="00DA47C9" w:rsidRPr="001A5E27">
        <w:rPr>
          <w:b/>
        </w:rPr>
        <w:t xml:space="preserve">de kwaliteit van </w:t>
      </w:r>
      <w:r w:rsidR="00B85DCE" w:rsidRPr="001A5E27">
        <w:rPr>
          <w:b/>
        </w:rPr>
        <w:t>het</w:t>
      </w:r>
      <w:r w:rsidR="00DA47C9" w:rsidRPr="001A5E27">
        <w:rPr>
          <w:b/>
        </w:rPr>
        <w:t xml:space="preserve"> inclusie</w:t>
      </w:r>
      <w:r w:rsidR="00B85DCE" w:rsidRPr="001A5E27">
        <w:rPr>
          <w:b/>
        </w:rPr>
        <w:t>f</w:t>
      </w:r>
      <w:r w:rsidR="00DA47C9" w:rsidRPr="001A5E27">
        <w:rPr>
          <w:b/>
        </w:rPr>
        <w:t xml:space="preserve"> onderwijs </w:t>
      </w:r>
      <w:r w:rsidR="00180649" w:rsidRPr="001A5E27">
        <w:rPr>
          <w:b/>
        </w:rPr>
        <w:t xml:space="preserve">in deze scholen </w:t>
      </w:r>
      <w:r w:rsidR="00BA4A58" w:rsidRPr="001A5E27">
        <w:rPr>
          <w:b/>
        </w:rPr>
        <w:t xml:space="preserve">duurzaam </w:t>
      </w:r>
      <w:r w:rsidR="00DA47C9" w:rsidRPr="001A5E27">
        <w:rPr>
          <w:b/>
        </w:rPr>
        <w:t>te versterken</w:t>
      </w:r>
      <w:r w:rsidR="00DA47C9">
        <w:t>.</w:t>
      </w:r>
      <w:r w:rsidR="00D92B74">
        <w:t xml:space="preserve"> </w:t>
      </w:r>
    </w:p>
    <w:p w14:paraId="6332A5E8" w14:textId="77777777" w:rsidR="00A21247" w:rsidRDefault="00FA2B82" w:rsidP="00A21247">
      <w:pPr>
        <w:pStyle w:val="pltxtnormaal"/>
        <w:spacing w:after="0"/>
        <w:rPr>
          <w:rFonts w:asciiTheme="minorHAnsi" w:hAnsiTheme="minorHAnsi"/>
          <w:sz w:val="22"/>
        </w:rPr>
      </w:pPr>
      <w:r>
        <w:rPr>
          <w:rFonts w:ascii="Calibri" w:hAnsi="Calibri"/>
          <w:sz w:val="22"/>
        </w:rPr>
        <w:t>E</w:t>
      </w:r>
      <w:r w:rsidR="00DF4664" w:rsidRPr="00DF4664">
        <w:rPr>
          <w:rFonts w:ascii="Calibri" w:hAnsi="Calibri"/>
          <w:sz w:val="22"/>
        </w:rPr>
        <w:t xml:space="preserve">rvaren begeleiders </w:t>
      </w:r>
      <w:r w:rsidR="00375494">
        <w:rPr>
          <w:rFonts w:ascii="Calibri" w:hAnsi="Calibri"/>
          <w:sz w:val="22"/>
        </w:rPr>
        <w:t>werken</w:t>
      </w:r>
      <w:r w:rsidR="00D92B74" w:rsidRPr="00DF4664">
        <w:rPr>
          <w:rFonts w:ascii="Calibri" w:hAnsi="Calibri"/>
          <w:sz w:val="22"/>
        </w:rPr>
        <w:t xml:space="preserve"> met een</w:t>
      </w:r>
      <w:r w:rsidR="000B1571" w:rsidRPr="00DF4664">
        <w:rPr>
          <w:rFonts w:ascii="Calibri" w:hAnsi="Calibri"/>
          <w:sz w:val="22"/>
        </w:rPr>
        <w:t xml:space="preserve"> </w:t>
      </w:r>
      <w:r w:rsidR="000B1571" w:rsidRPr="00DF4664">
        <w:rPr>
          <w:rFonts w:ascii="Calibri" w:hAnsi="Calibri"/>
          <w:b/>
          <w:sz w:val="22"/>
        </w:rPr>
        <w:t>kernteam</w:t>
      </w:r>
      <w:r w:rsidR="00D92B74" w:rsidRPr="00DF4664">
        <w:rPr>
          <w:rFonts w:ascii="Calibri" w:hAnsi="Calibri"/>
          <w:sz w:val="22"/>
        </w:rPr>
        <w:t xml:space="preserve"> dat </w:t>
      </w:r>
      <w:r>
        <w:rPr>
          <w:rFonts w:ascii="Calibri" w:hAnsi="Calibri"/>
          <w:sz w:val="22"/>
        </w:rPr>
        <w:t xml:space="preserve">jullie zelf samen stellen. Dit team </w:t>
      </w:r>
      <w:r w:rsidR="00D92B74" w:rsidRPr="00DF4664">
        <w:rPr>
          <w:rFonts w:ascii="Calibri" w:hAnsi="Calibri"/>
          <w:sz w:val="22"/>
        </w:rPr>
        <w:t>bestaat uit leidinggevende(n), begeleid(st)</w:t>
      </w:r>
      <w:proofErr w:type="spellStart"/>
      <w:r w:rsidR="00D92B74" w:rsidRPr="00DF4664">
        <w:rPr>
          <w:rFonts w:ascii="Calibri" w:hAnsi="Calibri"/>
          <w:sz w:val="22"/>
        </w:rPr>
        <w:t>ers</w:t>
      </w:r>
      <w:proofErr w:type="spellEnd"/>
      <w:r w:rsidR="00D92B74" w:rsidRPr="00DF4664">
        <w:rPr>
          <w:rFonts w:ascii="Calibri" w:hAnsi="Calibri"/>
          <w:sz w:val="22"/>
        </w:rPr>
        <w:t>, leraren uit de verschillende graden en een CLB-medewerker.</w:t>
      </w:r>
      <w:r w:rsidR="00B85DCE" w:rsidRPr="00DF4664">
        <w:rPr>
          <w:rFonts w:ascii="Calibri" w:hAnsi="Calibri"/>
          <w:sz w:val="22"/>
        </w:rPr>
        <w:t xml:space="preserve"> </w:t>
      </w:r>
      <w:r w:rsidR="00375494">
        <w:rPr>
          <w:rFonts w:ascii="Calibri" w:hAnsi="Calibri"/>
          <w:sz w:val="22"/>
        </w:rPr>
        <w:t>D</w:t>
      </w:r>
      <w:r w:rsidR="00B85DCE" w:rsidRPr="00DF4664">
        <w:rPr>
          <w:rFonts w:ascii="Calibri" w:hAnsi="Calibri"/>
          <w:sz w:val="22"/>
        </w:rPr>
        <w:t xml:space="preserve">e noden van de school </w:t>
      </w:r>
      <w:r w:rsidR="00375494">
        <w:rPr>
          <w:rFonts w:ascii="Calibri" w:hAnsi="Calibri"/>
          <w:sz w:val="22"/>
        </w:rPr>
        <w:t xml:space="preserve">staan </w:t>
      </w:r>
      <w:r w:rsidR="00B85DCE" w:rsidRPr="00DF4664">
        <w:rPr>
          <w:rFonts w:ascii="Calibri" w:hAnsi="Calibri"/>
          <w:sz w:val="22"/>
        </w:rPr>
        <w:t xml:space="preserve">centraal. We werken nadrukkelijk vanuit de praktijk via </w:t>
      </w:r>
      <w:r w:rsidR="00B85DCE" w:rsidRPr="00DF4664">
        <w:rPr>
          <w:rFonts w:ascii="Calibri" w:hAnsi="Calibri"/>
          <w:b/>
          <w:sz w:val="22"/>
        </w:rPr>
        <w:t>ervaringsgericht leren en een participatieve aanpak</w:t>
      </w:r>
      <w:r w:rsidR="00B85DCE" w:rsidRPr="00DF4664">
        <w:rPr>
          <w:rFonts w:ascii="Calibri" w:hAnsi="Calibri"/>
          <w:sz w:val="22"/>
        </w:rPr>
        <w:t xml:space="preserve">. </w:t>
      </w:r>
      <w:r w:rsidR="00A21247" w:rsidRPr="005E5D6C">
        <w:rPr>
          <w:rFonts w:asciiTheme="minorHAnsi" w:hAnsiTheme="minorHAnsi"/>
          <w:sz w:val="22"/>
        </w:rPr>
        <w:t xml:space="preserve">Concrete casussen, schooleigen uitdagingen en leervragen uit het team bepalen </w:t>
      </w:r>
      <w:r w:rsidR="00375494">
        <w:rPr>
          <w:rFonts w:asciiTheme="minorHAnsi" w:hAnsiTheme="minorHAnsi"/>
          <w:sz w:val="22"/>
        </w:rPr>
        <w:t>de</w:t>
      </w:r>
      <w:r w:rsidR="00A21247" w:rsidRPr="005E5D6C">
        <w:rPr>
          <w:rFonts w:asciiTheme="minorHAnsi" w:hAnsiTheme="minorHAnsi"/>
          <w:sz w:val="22"/>
        </w:rPr>
        <w:t xml:space="preserve"> agenda. </w:t>
      </w:r>
      <w:r w:rsidR="00375494">
        <w:rPr>
          <w:rFonts w:asciiTheme="minorHAnsi" w:hAnsiTheme="minorHAnsi"/>
          <w:sz w:val="22"/>
        </w:rPr>
        <w:t xml:space="preserve">Die koppelen we </w:t>
      </w:r>
      <w:r w:rsidR="00A21247" w:rsidRPr="00665D21">
        <w:rPr>
          <w:rFonts w:asciiTheme="minorHAnsi" w:hAnsiTheme="minorHAnsi"/>
          <w:b/>
          <w:sz w:val="22"/>
        </w:rPr>
        <w:t>aan het brede M-decreetverhaal</w:t>
      </w:r>
      <w:r w:rsidR="00A21247" w:rsidRPr="005E5D6C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We </w:t>
      </w:r>
      <w:r w:rsidR="00A21247" w:rsidRPr="005E5D6C">
        <w:rPr>
          <w:rFonts w:asciiTheme="minorHAnsi" w:hAnsiTheme="minorHAnsi"/>
          <w:sz w:val="22"/>
        </w:rPr>
        <w:t xml:space="preserve">hebben oog voor </w:t>
      </w:r>
      <w:r w:rsidR="00A21247">
        <w:rPr>
          <w:rFonts w:asciiTheme="minorHAnsi" w:hAnsiTheme="minorHAnsi"/>
          <w:sz w:val="22"/>
        </w:rPr>
        <w:t xml:space="preserve">zowel </w:t>
      </w:r>
      <w:r w:rsidR="00A21247" w:rsidRPr="005E5D6C">
        <w:rPr>
          <w:rFonts w:asciiTheme="minorHAnsi" w:hAnsiTheme="minorHAnsi"/>
          <w:sz w:val="22"/>
        </w:rPr>
        <w:t xml:space="preserve">theoretische kaders als </w:t>
      </w:r>
      <w:r w:rsidR="00A21247" w:rsidRPr="005E5D6C">
        <w:rPr>
          <w:rFonts w:asciiTheme="minorHAnsi" w:hAnsiTheme="minorHAnsi"/>
          <w:sz w:val="22"/>
        </w:rPr>
        <w:lastRenderedPageBreak/>
        <w:t>praktische handvatten</w:t>
      </w:r>
      <w:r>
        <w:rPr>
          <w:rFonts w:asciiTheme="minorHAnsi" w:hAnsiTheme="minorHAnsi"/>
          <w:sz w:val="22"/>
        </w:rPr>
        <w:t xml:space="preserve"> en hopen zo </w:t>
      </w:r>
      <w:r w:rsidR="00A21247">
        <w:rPr>
          <w:rFonts w:asciiTheme="minorHAnsi" w:hAnsiTheme="minorHAnsi"/>
          <w:sz w:val="22"/>
        </w:rPr>
        <w:t>h</w:t>
      </w:r>
      <w:r w:rsidR="00A21247" w:rsidRPr="005E5D6C">
        <w:rPr>
          <w:rFonts w:asciiTheme="minorHAnsi" w:hAnsiTheme="minorHAnsi"/>
          <w:sz w:val="22"/>
        </w:rPr>
        <w:t xml:space="preserve">et </w:t>
      </w:r>
      <w:r w:rsidR="00A21247" w:rsidRPr="00A21247">
        <w:rPr>
          <w:rFonts w:asciiTheme="minorHAnsi" w:hAnsiTheme="minorHAnsi"/>
          <w:b/>
          <w:sz w:val="22"/>
        </w:rPr>
        <w:t xml:space="preserve">zelflerend vermogen van het hele team </w:t>
      </w:r>
      <w:r>
        <w:rPr>
          <w:rFonts w:asciiTheme="minorHAnsi" w:hAnsiTheme="minorHAnsi"/>
          <w:b/>
          <w:sz w:val="22"/>
        </w:rPr>
        <w:t xml:space="preserve">te </w:t>
      </w:r>
      <w:r w:rsidR="00A21247" w:rsidRPr="00A21247">
        <w:rPr>
          <w:rFonts w:asciiTheme="minorHAnsi" w:hAnsiTheme="minorHAnsi"/>
          <w:b/>
          <w:sz w:val="22"/>
        </w:rPr>
        <w:t>versterken</w:t>
      </w:r>
      <w:r w:rsidR="00A21247">
        <w:rPr>
          <w:rFonts w:asciiTheme="minorHAnsi" w:hAnsiTheme="minorHAnsi"/>
          <w:sz w:val="22"/>
        </w:rPr>
        <w:t>.</w:t>
      </w:r>
      <w:r w:rsidR="00A21247" w:rsidRPr="005E5D6C">
        <w:rPr>
          <w:rFonts w:asciiTheme="minorHAnsi" w:hAnsiTheme="minorHAnsi"/>
          <w:sz w:val="22"/>
        </w:rPr>
        <w:t xml:space="preserve">. </w:t>
      </w:r>
    </w:p>
    <w:p w14:paraId="29139C16" w14:textId="77777777" w:rsidR="00E76085" w:rsidRDefault="00A06685" w:rsidP="00BA4A58">
      <w:pPr>
        <w:pStyle w:val="Kop2"/>
      </w:pPr>
      <w:r>
        <w:t>Kwaliteit van het inclusief onderwijs versterken</w:t>
      </w:r>
    </w:p>
    <w:p w14:paraId="7057B38F" w14:textId="77777777" w:rsidR="00BA4A58" w:rsidRPr="00FF59B5" w:rsidRDefault="00BA4A58" w:rsidP="00BA4A58">
      <w:pPr>
        <w:pStyle w:val="pltxtnormaal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FF59B5">
        <w:rPr>
          <w:rFonts w:asciiTheme="minorHAnsi" w:hAnsiTheme="minorHAnsi" w:cs="Arial"/>
          <w:sz w:val="22"/>
        </w:rPr>
        <w:t xml:space="preserve">We </w:t>
      </w:r>
      <w:r w:rsidR="004A2A79">
        <w:rPr>
          <w:rFonts w:asciiTheme="minorHAnsi" w:hAnsiTheme="minorHAnsi" w:cs="Arial"/>
          <w:sz w:val="22"/>
        </w:rPr>
        <w:t>reiken</w:t>
      </w:r>
      <w:r w:rsidR="00C1412D" w:rsidRPr="00FF59B5">
        <w:rPr>
          <w:rFonts w:asciiTheme="minorHAnsi" w:hAnsiTheme="minorHAnsi" w:cs="Arial"/>
          <w:sz w:val="22"/>
        </w:rPr>
        <w:t xml:space="preserve"> </w:t>
      </w:r>
      <w:r w:rsidR="00375494">
        <w:rPr>
          <w:rFonts w:asciiTheme="minorHAnsi" w:hAnsiTheme="minorHAnsi" w:cs="Arial"/>
          <w:sz w:val="22"/>
        </w:rPr>
        <w:t>methodieken</w:t>
      </w:r>
      <w:r w:rsidRPr="00FF59B5">
        <w:rPr>
          <w:rFonts w:asciiTheme="minorHAnsi" w:hAnsiTheme="minorHAnsi" w:cs="Arial"/>
          <w:sz w:val="22"/>
        </w:rPr>
        <w:t xml:space="preserve"> </w:t>
      </w:r>
      <w:r w:rsidR="004A2A79">
        <w:rPr>
          <w:rFonts w:asciiTheme="minorHAnsi" w:hAnsiTheme="minorHAnsi" w:cs="Arial"/>
          <w:sz w:val="22"/>
        </w:rPr>
        <w:t xml:space="preserve">aan </w:t>
      </w:r>
      <w:r w:rsidR="00FA2B82">
        <w:rPr>
          <w:rFonts w:asciiTheme="minorHAnsi" w:hAnsiTheme="minorHAnsi" w:cs="Arial"/>
          <w:sz w:val="22"/>
        </w:rPr>
        <w:t xml:space="preserve">opdat </w:t>
      </w:r>
      <w:r w:rsidR="00C1412D" w:rsidRPr="00FF59B5">
        <w:rPr>
          <w:rFonts w:asciiTheme="minorHAnsi" w:hAnsiTheme="minorHAnsi" w:cs="Arial"/>
          <w:sz w:val="22"/>
        </w:rPr>
        <w:t xml:space="preserve">elke leerling maximaal </w:t>
      </w:r>
      <w:r w:rsidR="00FA2B82">
        <w:rPr>
          <w:rFonts w:asciiTheme="minorHAnsi" w:hAnsiTheme="minorHAnsi" w:cs="Arial"/>
          <w:sz w:val="22"/>
        </w:rPr>
        <w:t>kan participeren</w:t>
      </w:r>
      <w:r w:rsidR="00C1412D" w:rsidRPr="00FF59B5">
        <w:rPr>
          <w:rFonts w:asciiTheme="minorHAnsi" w:hAnsiTheme="minorHAnsi" w:cs="Arial"/>
          <w:sz w:val="22"/>
        </w:rPr>
        <w:t xml:space="preserve"> en </w:t>
      </w:r>
      <w:r w:rsidRPr="00FF59B5">
        <w:rPr>
          <w:rFonts w:asciiTheme="minorHAnsi" w:hAnsiTheme="minorHAnsi" w:cs="Arial"/>
          <w:sz w:val="22"/>
        </w:rPr>
        <w:t xml:space="preserve">inclusief </w:t>
      </w:r>
      <w:r w:rsidR="00C1412D" w:rsidRPr="00FF59B5">
        <w:rPr>
          <w:rFonts w:asciiTheme="minorHAnsi" w:hAnsiTheme="minorHAnsi" w:cs="Arial"/>
          <w:sz w:val="22"/>
        </w:rPr>
        <w:t xml:space="preserve">kan </w:t>
      </w:r>
      <w:r w:rsidRPr="00FF59B5">
        <w:rPr>
          <w:rFonts w:asciiTheme="minorHAnsi" w:hAnsiTheme="minorHAnsi" w:cs="Arial"/>
          <w:sz w:val="22"/>
        </w:rPr>
        <w:t>leren.</w:t>
      </w:r>
    </w:p>
    <w:p w14:paraId="6F905E4C" w14:textId="77777777" w:rsidR="00BA4A58" w:rsidRPr="00FF59B5" w:rsidRDefault="00BA4A58" w:rsidP="00BA4A58">
      <w:pPr>
        <w:pStyle w:val="pltxtnormaal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FF59B5">
        <w:rPr>
          <w:rFonts w:asciiTheme="minorHAnsi" w:hAnsiTheme="minorHAnsi" w:cs="Arial"/>
          <w:sz w:val="22"/>
        </w:rPr>
        <w:t xml:space="preserve">We vertalen de principes van het handelingsgericht samenwerken naar jouw concrete schoolcontext, </w:t>
      </w:r>
      <w:r w:rsidR="00C1412D" w:rsidRPr="00FF59B5">
        <w:rPr>
          <w:rFonts w:asciiTheme="minorHAnsi" w:hAnsiTheme="minorHAnsi" w:cs="Arial"/>
          <w:sz w:val="22"/>
        </w:rPr>
        <w:t>zodat je e</w:t>
      </w:r>
      <w:r w:rsidRPr="00FF59B5">
        <w:rPr>
          <w:rFonts w:asciiTheme="minorHAnsi" w:hAnsiTheme="minorHAnsi" w:cs="Arial"/>
          <w:sz w:val="22"/>
        </w:rPr>
        <w:t xml:space="preserve">en geïntegreerd zorgbeleid </w:t>
      </w:r>
      <w:r w:rsidR="00C1412D" w:rsidRPr="00FF59B5">
        <w:rPr>
          <w:rFonts w:asciiTheme="minorHAnsi" w:hAnsiTheme="minorHAnsi" w:cs="Arial"/>
          <w:sz w:val="22"/>
        </w:rPr>
        <w:t>kunt voeren</w:t>
      </w:r>
      <w:r w:rsidRPr="00FF59B5">
        <w:rPr>
          <w:rFonts w:asciiTheme="minorHAnsi" w:hAnsiTheme="minorHAnsi" w:cs="Arial"/>
          <w:sz w:val="22"/>
        </w:rPr>
        <w:t xml:space="preserve">. </w:t>
      </w:r>
    </w:p>
    <w:p w14:paraId="107E7270" w14:textId="77777777" w:rsidR="00BA4A58" w:rsidRPr="00FF59B5" w:rsidRDefault="00C1412D" w:rsidP="00BA4A58">
      <w:pPr>
        <w:pStyle w:val="pltxtnormaal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FF59B5">
        <w:rPr>
          <w:rFonts w:asciiTheme="minorHAnsi" w:hAnsiTheme="minorHAnsi" w:cs="Arial"/>
          <w:sz w:val="22"/>
        </w:rPr>
        <w:t xml:space="preserve">We gaan </w:t>
      </w:r>
      <w:r w:rsidR="00BA4A58" w:rsidRPr="00FF59B5">
        <w:rPr>
          <w:rFonts w:asciiTheme="minorHAnsi" w:hAnsiTheme="minorHAnsi" w:cs="Arial"/>
          <w:sz w:val="22"/>
        </w:rPr>
        <w:t xml:space="preserve">actief na hoe we hulpmiddelen kunnen inzetten </w:t>
      </w:r>
      <w:r w:rsidR="00665D21">
        <w:rPr>
          <w:rFonts w:asciiTheme="minorHAnsi" w:hAnsiTheme="minorHAnsi" w:cs="Arial"/>
          <w:sz w:val="22"/>
        </w:rPr>
        <w:t xml:space="preserve">voor </w:t>
      </w:r>
      <w:r w:rsidR="00BA4A58" w:rsidRPr="00FF59B5">
        <w:rPr>
          <w:rFonts w:asciiTheme="minorHAnsi" w:hAnsiTheme="minorHAnsi" w:cs="Arial"/>
          <w:sz w:val="22"/>
        </w:rPr>
        <w:t>redelijke aanpassingen.</w:t>
      </w:r>
    </w:p>
    <w:p w14:paraId="5DF8EAA8" w14:textId="77777777" w:rsidR="00BA4A58" w:rsidRPr="00FF59B5" w:rsidRDefault="00FF59B5" w:rsidP="00BA4A58">
      <w:pPr>
        <w:pStyle w:val="pltxtnormaal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FF59B5">
        <w:rPr>
          <w:rFonts w:asciiTheme="minorHAnsi" w:hAnsiTheme="minorHAnsi" w:cs="Arial"/>
          <w:sz w:val="22"/>
        </w:rPr>
        <w:t>We zetten in o</w:t>
      </w:r>
      <w:r w:rsidR="00BA4A58" w:rsidRPr="00FF59B5">
        <w:rPr>
          <w:rFonts w:asciiTheme="minorHAnsi" w:hAnsiTheme="minorHAnsi" w:cs="Arial"/>
          <w:sz w:val="22"/>
        </w:rPr>
        <w:t>p differentiatie en brede evaluatie, stemmen curricula af, verkennen co-en team</w:t>
      </w:r>
      <w:r>
        <w:rPr>
          <w:rFonts w:asciiTheme="minorHAnsi" w:hAnsiTheme="minorHAnsi" w:cs="Arial"/>
          <w:sz w:val="22"/>
        </w:rPr>
        <w:t>-</w:t>
      </w:r>
      <w:r w:rsidR="00BA4A58" w:rsidRPr="00FF59B5">
        <w:rPr>
          <w:rFonts w:asciiTheme="minorHAnsi" w:hAnsiTheme="minorHAnsi" w:cs="Arial"/>
          <w:sz w:val="22"/>
        </w:rPr>
        <w:t xml:space="preserve">teaching, kijken naar klasmanagement en ontdekken de kansen van Universal Design </w:t>
      </w:r>
      <w:proofErr w:type="spellStart"/>
      <w:r w:rsidR="00BA4A58" w:rsidRPr="00FF59B5">
        <w:rPr>
          <w:rFonts w:asciiTheme="minorHAnsi" w:hAnsiTheme="minorHAnsi" w:cs="Arial"/>
          <w:sz w:val="22"/>
        </w:rPr>
        <w:t>for</w:t>
      </w:r>
      <w:proofErr w:type="spellEnd"/>
      <w:r w:rsidR="00BA4A58" w:rsidRPr="00FF59B5">
        <w:rPr>
          <w:rFonts w:asciiTheme="minorHAnsi" w:hAnsiTheme="minorHAnsi" w:cs="Arial"/>
          <w:sz w:val="22"/>
        </w:rPr>
        <w:t xml:space="preserve"> Learning.</w:t>
      </w:r>
    </w:p>
    <w:p w14:paraId="314F232C" w14:textId="77777777" w:rsidR="00BA4A58" w:rsidRPr="00FF59B5" w:rsidRDefault="00FF59B5" w:rsidP="00BA4A58">
      <w:pPr>
        <w:pStyle w:val="pltxtnormaal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lastRenderedPageBreak/>
        <w:t xml:space="preserve">We versterken </w:t>
      </w:r>
      <w:r w:rsidR="00BA4A58" w:rsidRPr="00FF59B5">
        <w:rPr>
          <w:rFonts w:asciiTheme="minorHAnsi" w:hAnsiTheme="minorHAnsi" w:cs="Arial"/>
          <w:sz w:val="22"/>
        </w:rPr>
        <w:t>het beleid</w:t>
      </w:r>
      <w:r w:rsidR="00FA2B82">
        <w:rPr>
          <w:rFonts w:asciiTheme="minorHAnsi" w:hAnsiTheme="minorHAnsi" w:cs="Arial"/>
          <w:sz w:val="22"/>
        </w:rPr>
        <w:t>s</w:t>
      </w:r>
      <w:r w:rsidR="00BA4A58" w:rsidRPr="00FF59B5">
        <w:rPr>
          <w:rFonts w:asciiTheme="minorHAnsi" w:hAnsiTheme="minorHAnsi" w:cs="Arial"/>
          <w:sz w:val="22"/>
        </w:rPr>
        <w:t xml:space="preserve">voerend vermogen </w:t>
      </w:r>
      <w:r w:rsidR="005E5D6C">
        <w:rPr>
          <w:rFonts w:asciiTheme="minorHAnsi" w:hAnsiTheme="minorHAnsi" w:cs="Arial"/>
          <w:sz w:val="22"/>
        </w:rPr>
        <w:t>van</w:t>
      </w:r>
      <w:r>
        <w:rPr>
          <w:rFonts w:asciiTheme="minorHAnsi" w:hAnsiTheme="minorHAnsi" w:cs="Arial"/>
          <w:sz w:val="22"/>
        </w:rPr>
        <w:t xml:space="preserve"> </w:t>
      </w:r>
      <w:r w:rsidR="00BA4A58" w:rsidRPr="00FF59B5">
        <w:rPr>
          <w:rFonts w:asciiTheme="minorHAnsi" w:hAnsiTheme="minorHAnsi" w:cs="Arial"/>
          <w:sz w:val="22"/>
        </w:rPr>
        <w:t>jouw school</w:t>
      </w:r>
      <w:r w:rsidR="00302A06">
        <w:rPr>
          <w:rFonts w:asciiTheme="minorHAnsi" w:hAnsiTheme="minorHAnsi" w:cs="Arial"/>
          <w:sz w:val="22"/>
        </w:rPr>
        <w:t>,</w:t>
      </w:r>
      <w:r w:rsidR="00BA4A58" w:rsidRPr="00FF59B5">
        <w:rPr>
          <w:rFonts w:asciiTheme="minorHAnsi" w:hAnsiTheme="minorHAnsi" w:cs="Arial"/>
          <w:sz w:val="22"/>
        </w:rPr>
        <w:t xml:space="preserve"> </w:t>
      </w:r>
      <w:r w:rsidR="004A2A79">
        <w:rPr>
          <w:rFonts w:asciiTheme="minorHAnsi" w:hAnsiTheme="minorHAnsi" w:cs="Arial"/>
          <w:sz w:val="22"/>
        </w:rPr>
        <w:t xml:space="preserve">zodat </w:t>
      </w:r>
      <w:r w:rsidR="005E5D6C">
        <w:rPr>
          <w:rFonts w:asciiTheme="minorHAnsi" w:hAnsiTheme="minorHAnsi" w:cs="Arial"/>
          <w:sz w:val="22"/>
        </w:rPr>
        <w:t>ze</w:t>
      </w:r>
      <w:r w:rsidR="004A2A79">
        <w:rPr>
          <w:rFonts w:asciiTheme="minorHAnsi" w:hAnsiTheme="minorHAnsi" w:cs="Arial"/>
          <w:sz w:val="22"/>
        </w:rPr>
        <w:t xml:space="preserve"> </w:t>
      </w:r>
      <w:r w:rsidR="005E5D6C">
        <w:rPr>
          <w:rFonts w:asciiTheme="minorHAnsi" w:hAnsiTheme="minorHAnsi" w:cs="Arial"/>
          <w:sz w:val="22"/>
        </w:rPr>
        <w:t xml:space="preserve">kan tegemoetkomen </w:t>
      </w:r>
      <w:r w:rsidR="004A2A79">
        <w:rPr>
          <w:rFonts w:asciiTheme="minorHAnsi" w:hAnsiTheme="minorHAnsi" w:cs="Arial"/>
          <w:sz w:val="22"/>
        </w:rPr>
        <w:t xml:space="preserve">aan </w:t>
      </w:r>
      <w:r w:rsidR="00BA4A58" w:rsidRPr="00FF59B5">
        <w:rPr>
          <w:rFonts w:asciiTheme="minorHAnsi" w:hAnsiTheme="minorHAnsi" w:cs="Arial"/>
          <w:sz w:val="22"/>
        </w:rPr>
        <w:t xml:space="preserve">de onderwijsbehoeften van </w:t>
      </w:r>
      <w:proofErr w:type="spellStart"/>
      <w:r w:rsidR="00BA4A58" w:rsidRPr="00FF59B5">
        <w:rPr>
          <w:rFonts w:asciiTheme="minorHAnsi" w:hAnsiTheme="minorHAnsi" w:cs="Arial"/>
          <w:sz w:val="22"/>
        </w:rPr>
        <w:t>àlle</w:t>
      </w:r>
      <w:proofErr w:type="spellEnd"/>
      <w:r w:rsidR="00BA4A58" w:rsidRPr="00FF59B5">
        <w:rPr>
          <w:rFonts w:asciiTheme="minorHAnsi" w:hAnsiTheme="minorHAnsi" w:cs="Arial"/>
          <w:sz w:val="22"/>
        </w:rPr>
        <w:t xml:space="preserve"> leerlingen en </w:t>
      </w:r>
      <w:r w:rsidR="005E5D6C">
        <w:rPr>
          <w:rFonts w:asciiTheme="minorHAnsi" w:hAnsiTheme="minorHAnsi" w:cs="Arial"/>
          <w:sz w:val="22"/>
        </w:rPr>
        <w:t xml:space="preserve">aan </w:t>
      </w:r>
      <w:r w:rsidR="004A2A79">
        <w:rPr>
          <w:rFonts w:asciiTheme="minorHAnsi" w:hAnsiTheme="minorHAnsi" w:cs="Arial"/>
          <w:sz w:val="22"/>
        </w:rPr>
        <w:t xml:space="preserve">de </w:t>
      </w:r>
      <w:r w:rsidR="00BA4A58" w:rsidRPr="00FF59B5">
        <w:rPr>
          <w:rFonts w:asciiTheme="minorHAnsi" w:hAnsiTheme="minorHAnsi" w:cs="Arial"/>
          <w:sz w:val="22"/>
        </w:rPr>
        <w:t xml:space="preserve">ondersteuningsnoden van de leerkrachten.  </w:t>
      </w:r>
    </w:p>
    <w:p w14:paraId="4405174A" w14:textId="77777777" w:rsidR="000B1571" w:rsidRPr="005E5D6C" w:rsidRDefault="00A06685" w:rsidP="000B1571">
      <w:pPr>
        <w:pStyle w:val="Kop2"/>
        <w:rPr>
          <w:lang w:val="nl-BE"/>
        </w:rPr>
      </w:pPr>
      <w:r>
        <w:rPr>
          <w:lang w:val="nl-BE"/>
        </w:rPr>
        <w:t>In zeven sessies</w:t>
      </w:r>
    </w:p>
    <w:p w14:paraId="125B5697" w14:textId="77777777" w:rsidR="000B1571" w:rsidRDefault="00E66856" w:rsidP="00FA2B82">
      <w:pPr>
        <w:pStyle w:val="pltxtnormaal"/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/>
          <w:sz w:val="22"/>
        </w:rPr>
        <w:t>Bij</w:t>
      </w:r>
      <w:r w:rsidR="000B1571" w:rsidRPr="00D92B74">
        <w:rPr>
          <w:rFonts w:asciiTheme="minorHAnsi" w:hAnsiTheme="minorHAnsi" w:cs="Arial"/>
          <w:sz w:val="22"/>
        </w:rPr>
        <w:t xml:space="preserve"> de intake </w:t>
      </w:r>
      <w:r w:rsidR="00356FC5" w:rsidRPr="00E8507D">
        <w:rPr>
          <w:rFonts w:asciiTheme="minorHAnsi" w:hAnsiTheme="minorHAnsi" w:cs="Arial"/>
          <w:b/>
          <w:sz w:val="22"/>
        </w:rPr>
        <w:t>(sessie 1)</w:t>
      </w:r>
      <w:r w:rsidR="00356FC5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noteren</w:t>
      </w:r>
      <w:r w:rsidR="000B1571" w:rsidRPr="00D92B74">
        <w:rPr>
          <w:rFonts w:asciiTheme="minorHAnsi" w:hAnsiTheme="minorHAnsi" w:cs="Arial"/>
          <w:sz w:val="22"/>
        </w:rPr>
        <w:t xml:space="preserve"> we de noden en vragen </w:t>
      </w:r>
      <w:r>
        <w:rPr>
          <w:rFonts w:asciiTheme="minorHAnsi" w:hAnsiTheme="minorHAnsi" w:cs="Arial"/>
          <w:sz w:val="22"/>
        </w:rPr>
        <w:t>over</w:t>
      </w:r>
      <w:r w:rsidR="000B1571" w:rsidRPr="00D92B74">
        <w:rPr>
          <w:rFonts w:asciiTheme="minorHAnsi" w:hAnsiTheme="minorHAnsi" w:cs="Arial"/>
          <w:sz w:val="22"/>
        </w:rPr>
        <w:t xml:space="preserve"> het traject en formuleren we de wederzijdse verwachtingen. Tijdens </w:t>
      </w:r>
      <w:r w:rsidR="000B1571" w:rsidRPr="00E8507D">
        <w:rPr>
          <w:rFonts w:asciiTheme="minorHAnsi" w:hAnsiTheme="minorHAnsi" w:cs="Arial"/>
          <w:b/>
          <w:sz w:val="22"/>
        </w:rPr>
        <w:t>sessie</w:t>
      </w:r>
      <w:r w:rsidR="00356FC5" w:rsidRPr="00E8507D">
        <w:rPr>
          <w:rFonts w:asciiTheme="minorHAnsi" w:hAnsiTheme="minorHAnsi" w:cs="Arial"/>
          <w:b/>
          <w:sz w:val="22"/>
        </w:rPr>
        <w:t>s</w:t>
      </w:r>
      <w:r w:rsidR="000B1571" w:rsidRPr="00E8507D">
        <w:rPr>
          <w:rFonts w:asciiTheme="minorHAnsi" w:hAnsiTheme="minorHAnsi" w:cs="Arial"/>
          <w:b/>
          <w:sz w:val="22"/>
        </w:rPr>
        <w:t xml:space="preserve"> 2,</w:t>
      </w:r>
      <w:r w:rsidRPr="00E8507D">
        <w:rPr>
          <w:rFonts w:asciiTheme="minorHAnsi" w:hAnsiTheme="minorHAnsi" w:cs="Arial"/>
          <w:b/>
          <w:sz w:val="22"/>
        </w:rPr>
        <w:t xml:space="preserve"> </w:t>
      </w:r>
      <w:r w:rsidR="000B1571" w:rsidRPr="00E8507D">
        <w:rPr>
          <w:rFonts w:asciiTheme="minorHAnsi" w:hAnsiTheme="minorHAnsi" w:cs="Arial"/>
          <w:b/>
          <w:sz w:val="22"/>
        </w:rPr>
        <w:t>3 en 4</w:t>
      </w:r>
      <w:r w:rsidR="000B1571" w:rsidRPr="00D92B74">
        <w:rPr>
          <w:rFonts w:asciiTheme="minorHAnsi" w:hAnsiTheme="minorHAnsi" w:cs="Arial"/>
          <w:sz w:val="22"/>
        </w:rPr>
        <w:t xml:space="preserve"> werken we met het kernteam (</w:t>
      </w:r>
      <w:proofErr w:type="spellStart"/>
      <w:r w:rsidR="000B1571" w:rsidRPr="00D92B74">
        <w:rPr>
          <w:rFonts w:asciiTheme="minorHAnsi" w:hAnsiTheme="minorHAnsi" w:cs="Arial"/>
          <w:sz w:val="22"/>
        </w:rPr>
        <w:t>inter</w:t>
      </w:r>
      <w:proofErr w:type="spellEnd"/>
      <w:r w:rsidR="000B1571" w:rsidRPr="00D92B74">
        <w:rPr>
          <w:rFonts w:asciiTheme="minorHAnsi" w:hAnsiTheme="minorHAnsi" w:cs="Arial"/>
          <w:sz w:val="22"/>
        </w:rPr>
        <w:t>)actief aan de keuzethema’s.</w:t>
      </w:r>
      <w:r w:rsidR="00FA2B82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>Rond de vraag</w:t>
      </w:r>
      <w:r w:rsidR="000B1571" w:rsidRPr="00D92B74">
        <w:rPr>
          <w:rFonts w:asciiTheme="minorHAnsi" w:hAnsiTheme="minorHAnsi" w:cs="Arial"/>
          <w:sz w:val="22"/>
        </w:rPr>
        <w:t xml:space="preserve"> “hoe krijgen we collega’s mee?” werken we </w:t>
      </w:r>
      <w:r w:rsidR="00EE3EE9">
        <w:rPr>
          <w:rFonts w:asciiTheme="minorHAnsi" w:hAnsiTheme="minorHAnsi" w:cs="Arial"/>
          <w:sz w:val="22"/>
        </w:rPr>
        <w:t>in</w:t>
      </w:r>
      <w:r w:rsidR="000B1571" w:rsidRPr="00D92B74">
        <w:rPr>
          <w:rFonts w:asciiTheme="minorHAnsi" w:hAnsiTheme="minorHAnsi" w:cs="Arial"/>
          <w:sz w:val="22"/>
        </w:rPr>
        <w:t xml:space="preserve"> </w:t>
      </w:r>
      <w:r w:rsidR="000B1571" w:rsidRPr="00E8507D">
        <w:rPr>
          <w:rFonts w:asciiTheme="minorHAnsi" w:hAnsiTheme="minorHAnsi" w:cs="Arial"/>
          <w:b/>
          <w:sz w:val="22"/>
        </w:rPr>
        <w:t>sessie 5</w:t>
      </w:r>
      <w:r w:rsidR="000B1571" w:rsidRPr="00D92B74">
        <w:rPr>
          <w:rFonts w:asciiTheme="minorHAnsi" w:hAnsiTheme="minorHAnsi" w:cs="Arial"/>
          <w:sz w:val="22"/>
        </w:rPr>
        <w:t xml:space="preserve"> volgens het </w:t>
      </w:r>
      <w:r w:rsidR="00A06685">
        <w:rPr>
          <w:rFonts w:asciiTheme="minorHAnsi" w:hAnsiTheme="minorHAnsi" w:cs="Arial"/>
          <w:sz w:val="22"/>
        </w:rPr>
        <w:t>doe-het-zelf</w:t>
      </w:r>
      <w:r w:rsidR="000B1571" w:rsidRPr="00D92B74">
        <w:rPr>
          <w:rFonts w:asciiTheme="minorHAnsi" w:hAnsiTheme="minorHAnsi" w:cs="Arial"/>
          <w:sz w:val="22"/>
        </w:rPr>
        <w:t xml:space="preserve">principe. </w:t>
      </w:r>
      <w:r w:rsidR="00356FC5">
        <w:rPr>
          <w:rFonts w:asciiTheme="minorHAnsi" w:hAnsiTheme="minorHAnsi" w:cs="Arial"/>
          <w:sz w:val="22"/>
        </w:rPr>
        <w:t>Da</w:t>
      </w:r>
      <w:r w:rsidR="00121967">
        <w:rPr>
          <w:rFonts w:asciiTheme="minorHAnsi" w:hAnsiTheme="minorHAnsi" w:cs="Arial"/>
          <w:sz w:val="22"/>
        </w:rPr>
        <w:t xml:space="preserve">n organiseer je zelf een </w:t>
      </w:r>
      <w:r w:rsidR="000B1571" w:rsidRPr="00D92B74">
        <w:rPr>
          <w:rFonts w:asciiTheme="minorHAnsi" w:hAnsiTheme="minorHAnsi" w:cs="Arial"/>
          <w:sz w:val="22"/>
        </w:rPr>
        <w:t xml:space="preserve">interne </w:t>
      </w:r>
      <w:r w:rsidR="00121967">
        <w:rPr>
          <w:rFonts w:asciiTheme="minorHAnsi" w:hAnsiTheme="minorHAnsi" w:cs="Arial"/>
          <w:sz w:val="22"/>
        </w:rPr>
        <w:t>pedagogische s</w:t>
      </w:r>
      <w:r w:rsidR="000B1571" w:rsidRPr="00D92B74">
        <w:rPr>
          <w:rFonts w:asciiTheme="minorHAnsi" w:hAnsiTheme="minorHAnsi" w:cs="Arial"/>
          <w:sz w:val="22"/>
        </w:rPr>
        <w:t>tudiedag met en voor het schoolteam.</w:t>
      </w:r>
      <w:r w:rsidR="00FA2B82">
        <w:rPr>
          <w:rFonts w:asciiTheme="minorHAnsi" w:hAnsiTheme="minorHAnsi" w:cs="Arial"/>
          <w:sz w:val="22"/>
        </w:rPr>
        <w:t xml:space="preserve"> </w:t>
      </w:r>
      <w:r w:rsidR="000B1571" w:rsidRPr="00D92B74">
        <w:rPr>
          <w:rFonts w:asciiTheme="minorHAnsi" w:hAnsiTheme="minorHAnsi" w:cs="Arial"/>
          <w:sz w:val="22"/>
        </w:rPr>
        <w:t xml:space="preserve">Op de </w:t>
      </w:r>
      <w:proofErr w:type="spellStart"/>
      <w:r w:rsidR="000B1571" w:rsidRPr="00D92B74">
        <w:rPr>
          <w:rFonts w:asciiTheme="minorHAnsi" w:hAnsiTheme="minorHAnsi" w:cs="Arial"/>
          <w:sz w:val="22"/>
        </w:rPr>
        <w:t>regiodag</w:t>
      </w:r>
      <w:proofErr w:type="spellEnd"/>
      <w:r w:rsidR="000B1571" w:rsidRPr="00D92B74">
        <w:rPr>
          <w:rFonts w:asciiTheme="minorHAnsi" w:hAnsiTheme="minorHAnsi" w:cs="Arial"/>
          <w:sz w:val="22"/>
        </w:rPr>
        <w:t xml:space="preserve"> </w:t>
      </w:r>
      <w:r w:rsidR="000B1571" w:rsidRPr="00E8507D">
        <w:rPr>
          <w:rFonts w:asciiTheme="minorHAnsi" w:hAnsiTheme="minorHAnsi" w:cs="Arial"/>
          <w:b/>
          <w:sz w:val="22"/>
        </w:rPr>
        <w:t>(s</w:t>
      </w:r>
      <w:proofErr w:type="spellStart"/>
      <w:r w:rsidR="000B1571" w:rsidRPr="00E8507D">
        <w:rPr>
          <w:rFonts w:asciiTheme="minorHAnsi" w:hAnsiTheme="minorHAnsi" w:cs="Arial"/>
          <w:b/>
          <w:sz w:val="22"/>
          <w:lang w:val="nl-NL"/>
        </w:rPr>
        <w:t>essie</w:t>
      </w:r>
      <w:proofErr w:type="spellEnd"/>
      <w:r w:rsidR="000B1571" w:rsidRPr="00E8507D">
        <w:rPr>
          <w:rFonts w:asciiTheme="minorHAnsi" w:hAnsiTheme="minorHAnsi" w:cs="Arial"/>
          <w:b/>
          <w:sz w:val="22"/>
          <w:lang w:val="nl-NL"/>
        </w:rPr>
        <w:t xml:space="preserve"> 6)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 kunnen </w:t>
      </w:r>
      <w:r w:rsidR="00E8507D">
        <w:rPr>
          <w:rFonts w:asciiTheme="minorHAnsi" w:hAnsiTheme="minorHAnsi" w:cs="Arial"/>
          <w:sz w:val="22"/>
          <w:lang w:val="nl-NL"/>
        </w:rPr>
        <w:t>alle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 kernteam</w:t>
      </w:r>
      <w:r w:rsidR="00E8507D">
        <w:rPr>
          <w:rFonts w:asciiTheme="minorHAnsi" w:hAnsiTheme="minorHAnsi" w:cs="Arial"/>
          <w:sz w:val="22"/>
          <w:lang w:val="nl-NL"/>
        </w:rPr>
        <w:t>s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 </w:t>
      </w:r>
      <w:r w:rsidR="00356FC5">
        <w:rPr>
          <w:rFonts w:asciiTheme="minorHAnsi" w:hAnsiTheme="minorHAnsi" w:cs="Arial"/>
          <w:sz w:val="22"/>
          <w:lang w:val="nl-NL"/>
        </w:rPr>
        <w:t>over de netten heen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 </w:t>
      </w:r>
      <w:r w:rsidR="00E8507D">
        <w:rPr>
          <w:rFonts w:asciiTheme="minorHAnsi" w:hAnsiTheme="minorHAnsi" w:cs="Arial"/>
          <w:sz w:val="22"/>
          <w:lang w:val="nl-NL"/>
        </w:rPr>
        <w:t xml:space="preserve">ervaringen 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uitwisselen. </w:t>
      </w:r>
      <w:r w:rsidR="000B1571" w:rsidRPr="00E8507D">
        <w:rPr>
          <w:rFonts w:asciiTheme="minorHAnsi" w:hAnsiTheme="minorHAnsi" w:cs="Arial"/>
          <w:b/>
          <w:sz w:val="22"/>
          <w:lang w:val="nl-NL"/>
        </w:rPr>
        <w:t>S</w:t>
      </w:r>
      <w:r w:rsidR="00356FC5" w:rsidRPr="00E8507D">
        <w:rPr>
          <w:rFonts w:asciiTheme="minorHAnsi" w:hAnsiTheme="minorHAnsi" w:cs="Arial"/>
          <w:b/>
          <w:sz w:val="22"/>
          <w:lang w:val="nl-NL"/>
        </w:rPr>
        <w:t>essie</w:t>
      </w:r>
      <w:r w:rsidR="000B1571" w:rsidRPr="00E8507D">
        <w:rPr>
          <w:rFonts w:asciiTheme="minorHAnsi" w:hAnsiTheme="minorHAnsi" w:cs="Arial"/>
          <w:b/>
          <w:sz w:val="22"/>
          <w:lang w:val="nl-NL"/>
        </w:rPr>
        <w:t xml:space="preserve"> 7</w:t>
      </w:r>
      <w:r w:rsidR="000B1571" w:rsidRPr="00D92B74">
        <w:rPr>
          <w:rFonts w:asciiTheme="minorHAnsi" w:hAnsiTheme="minorHAnsi" w:cs="Arial"/>
          <w:sz w:val="22"/>
          <w:lang w:val="nl-NL"/>
        </w:rPr>
        <w:t xml:space="preserve"> focust op n</w:t>
      </w:r>
      <w:proofErr w:type="spellStart"/>
      <w:r w:rsidR="000B1571" w:rsidRPr="00D92B74">
        <w:rPr>
          <w:rFonts w:asciiTheme="minorHAnsi" w:hAnsiTheme="minorHAnsi" w:cs="Arial"/>
          <w:sz w:val="22"/>
        </w:rPr>
        <w:t>azorg</w:t>
      </w:r>
      <w:proofErr w:type="spellEnd"/>
      <w:r w:rsidR="000B1571" w:rsidRPr="00D92B74">
        <w:rPr>
          <w:rFonts w:asciiTheme="minorHAnsi" w:hAnsiTheme="minorHAnsi" w:cs="Arial"/>
          <w:sz w:val="22"/>
        </w:rPr>
        <w:t>, reflectie over het afgelegde traject en beslissingen voor de toekomst</w:t>
      </w:r>
      <w:r w:rsidR="00356FC5">
        <w:rPr>
          <w:rFonts w:asciiTheme="minorHAnsi" w:hAnsiTheme="minorHAnsi" w:cs="Arial"/>
          <w:sz w:val="22"/>
        </w:rPr>
        <w:t>.</w:t>
      </w:r>
    </w:p>
    <w:p w14:paraId="55159720" w14:textId="77777777" w:rsidR="00EE3EE9" w:rsidRPr="00D92B74" w:rsidRDefault="00EE3EE9" w:rsidP="000B1571">
      <w:pPr>
        <w:pStyle w:val="pltxtnormaal"/>
        <w:spacing w:after="0"/>
        <w:rPr>
          <w:rFonts w:asciiTheme="minorHAnsi" w:hAnsiTheme="minorHAnsi" w:cs="Arial"/>
          <w:sz w:val="22"/>
        </w:rPr>
      </w:pPr>
    </w:p>
    <w:p w14:paraId="38539046" w14:textId="77777777" w:rsidR="00121967" w:rsidRPr="00C22DB8" w:rsidRDefault="00C22DB8" w:rsidP="00C22DB8">
      <w:pPr>
        <w:pStyle w:val="pltxtnormaal"/>
        <w:spacing w:after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 d</w:t>
      </w:r>
      <w:r w:rsidRPr="00C22DB8">
        <w:rPr>
          <w:rFonts w:ascii="Calibri" w:hAnsi="Calibri"/>
          <w:szCs w:val="24"/>
        </w:rPr>
        <w:t xml:space="preserve">ata </w:t>
      </w:r>
      <w:r>
        <w:rPr>
          <w:rFonts w:ascii="Calibri" w:hAnsi="Calibri"/>
          <w:szCs w:val="24"/>
        </w:rPr>
        <w:t xml:space="preserve">van de sessies </w:t>
      </w:r>
      <w:r w:rsidR="00FA2B82">
        <w:rPr>
          <w:rFonts w:ascii="Calibri" w:hAnsi="Calibri"/>
          <w:szCs w:val="24"/>
        </w:rPr>
        <w:t>leggen we in samenspraak vast</w:t>
      </w:r>
      <w:r w:rsidRPr="00C22DB8">
        <w:rPr>
          <w:rFonts w:ascii="Calibri" w:hAnsi="Calibri"/>
          <w:szCs w:val="24"/>
        </w:rPr>
        <w:t>.</w:t>
      </w:r>
    </w:p>
    <w:p w14:paraId="78D2AB9D" w14:textId="77777777" w:rsidR="00170B62" w:rsidRPr="00FA2B82" w:rsidRDefault="00C22DB8" w:rsidP="00FA2B82">
      <w:pPr>
        <w:pStyle w:val="Kop2"/>
      </w:pPr>
      <w:r>
        <w:lastRenderedPageBreak/>
        <w:t>Inschrijven?</w:t>
      </w:r>
      <w:r w:rsidR="00FA2B82">
        <w:t xml:space="preserve"> Dat kan via </w:t>
      </w:r>
      <w:hyperlink r:id="rId8" w:history="1">
        <w:r w:rsidRPr="00180649">
          <w:rPr>
            <w:rStyle w:val="Hyperlink"/>
            <w:szCs w:val="24"/>
          </w:rPr>
          <w:t>deze link</w:t>
        </w:r>
      </w:hyperlink>
      <w:r w:rsidRPr="00180649">
        <w:rPr>
          <w:szCs w:val="24"/>
        </w:rPr>
        <w:t xml:space="preserve">. </w:t>
      </w:r>
    </w:p>
    <w:p w14:paraId="450E8C3D" w14:textId="77777777" w:rsidR="00C22DB8" w:rsidRDefault="00C22DB8" w:rsidP="00C22DB8">
      <w:pPr>
        <w:rPr>
          <w:b/>
          <w:szCs w:val="24"/>
        </w:rPr>
      </w:pPr>
      <w:r w:rsidRPr="00180649">
        <w:rPr>
          <w:b/>
          <w:szCs w:val="24"/>
        </w:rPr>
        <w:t xml:space="preserve">De tijdmelding op dit formulier bepaalt mee </w:t>
      </w:r>
      <w:r w:rsidR="00170B62" w:rsidRPr="00180649">
        <w:rPr>
          <w:b/>
          <w:szCs w:val="24"/>
        </w:rPr>
        <w:t>jouw</w:t>
      </w:r>
      <w:r w:rsidRPr="00180649">
        <w:rPr>
          <w:b/>
          <w:szCs w:val="24"/>
        </w:rPr>
        <w:t xml:space="preserve"> kan</w:t>
      </w:r>
      <w:r w:rsidR="00170B62" w:rsidRPr="00180649">
        <w:rPr>
          <w:b/>
          <w:szCs w:val="24"/>
        </w:rPr>
        <w:t>s om deel te nemen.</w:t>
      </w:r>
    </w:p>
    <w:p w14:paraId="5A26D0B5" w14:textId="77777777" w:rsidR="005D54AB" w:rsidRPr="0083748E" w:rsidRDefault="00C22DB8" w:rsidP="00C22DB8">
      <w:pPr>
        <w:pStyle w:val="Kop2"/>
      </w:pPr>
      <w:r>
        <w:t>Contact</w:t>
      </w:r>
      <w:r w:rsidR="005D54AB">
        <w:t xml:space="preserve"> 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394"/>
        <w:gridCol w:w="3261"/>
      </w:tblGrid>
      <w:tr w:rsidR="005D54AB" w:rsidRPr="0083748E" w14:paraId="65D9F6F1" w14:textId="77777777" w:rsidTr="0041491C">
        <w:tc>
          <w:tcPr>
            <w:tcW w:w="2480" w:type="dxa"/>
          </w:tcPr>
          <w:p w14:paraId="1E2193B6" w14:textId="77777777" w:rsidR="005D54AB" w:rsidRPr="00375494" w:rsidRDefault="00A06685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O</w:t>
            </w:r>
            <w:r w:rsidR="00311FDF" w:rsidRPr="00375494">
              <w:rPr>
                <w:rFonts w:asciiTheme="minorHAnsi" w:hAnsiTheme="minorHAnsi"/>
                <w:sz w:val="22"/>
              </w:rPr>
              <w:t>r</w:t>
            </w:r>
            <w:r w:rsidR="005D54AB" w:rsidRPr="00375494">
              <w:rPr>
                <w:rFonts w:asciiTheme="minorHAnsi" w:hAnsiTheme="minorHAnsi"/>
                <w:sz w:val="22"/>
              </w:rPr>
              <w:t>ganisatie:</w:t>
            </w:r>
          </w:p>
        </w:tc>
        <w:tc>
          <w:tcPr>
            <w:tcW w:w="4394" w:type="dxa"/>
          </w:tcPr>
          <w:p w14:paraId="092C6C6F" w14:textId="77777777" w:rsidR="0041491C" w:rsidRPr="00375494" w:rsidRDefault="005D54AB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Steunpunt Diversiteit &amp; Leren</w:t>
            </w:r>
            <w:r w:rsidR="0041491C">
              <w:rPr>
                <w:rFonts w:asciiTheme="minorHAnsi" w:hAnsiTheme="minorHAnsi"/>
                <w:sz w:val="22"/>
              </w:rPr>
              <w:br/>
            </w:r>
            <w:r w:rsidR="0041491C" w:rsidRPr="00375494">
              <w:rPr>
                <w:rFonts w:asciiTheme="minorHAnsi" w:hAnsiTheme="minorHAnsi"/>
                <w:sz w:val="22"/>
              </w:rPr>
              <w:t>Sint-</w:t>
            </w:r>
            <w:proofErr w:type="spellStart"/>
            <w:r w:rsidR="0041491C" w:rsidRPr="00375494">
              <w:rPr>
                <w:rFonts w:asciiTheme="minorHAnsi" w:hAnsiTheme="minorHAnsi"/>
                <w:sz w:val="22"/>
              </w:rPr>
              <w:t>Pietersnieuwstraat</w:t>
            </w:r>
            <w:proofErr w:type="spellEnd"/>
            <w:r w:rsidR="0041491C" w:rsidRPr="00375494">
              <w:rPr>
                <w:rFonts w:asciiTheme="minorHAnsi" w:hAnsiTheme="minorHAnsi"/>
                <w:sz w:val="22"/>
              </w:rPr>
              <w:t xml:space="preserve"> 49, 9000 Gent</w:t>
            </w:r>
          </w:p>
        </w:tc>
        <w:tc>
          <w:tcPr>
            <w:tcW w:w="3261" w:type="dxa"/>
          </w:tcPr>
          <w:p w14:paraId="0848A476" w14:textId="77777777" w:rsidR="005D54AB" w:rsidRPr="00375494" w:rsidRDefault="005D54AB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GO! nascholing</w:t>
            </w:r>
            <w:r w:rsidR="0041491C" w:rsidRPr="00375494">
              <w:rPr>
                <w:rFonts w:asciiTheme="minorHAnsi" w:hAnsiTheme="minorHAnsi"/>
                <w:sz w:val="22"/>
              </w:rPr>
              <w:t xml:space="preserve"> </w:t>
            </w:r>
            <w:r w:rsidR="0041491C">
              <w:rPr>
                <w:rFonts w:asciiTheme="minorHAnsi" w:hAnsiTheme="minorHAnsi"/>
                <w:sz w:val="22"/>
              </w:rPr>
              <w:br/>
            </w:r>
            <w:r w:rsidR="0041491C" w:rsidRPr="00375494">
              <w:rPr>
                <w:rFonts w:asciiTheme="minorHAnsi" w:hAnsiTheme="minorHAnsi"/>
                <w:sz w:val="22"/>
              </w:rPr>
              <w:t>Willebroekkaai 36, 1000 Brussel</w:t>
            </w:r>
          </w:p>
        </w:tc>
      </w:tr>
      <w:tr w:rsidR="005D54AB" w:rsidRPr="0083748E" w14:paraId="656D6F5D" w14:textId="77777777" w:rsidTr="0041491C">
        <w:tc>
          <w:tcPr>
            <w:tcW w:w="2480" w:type="dxa"/>
          </w:tcPr>
          <w:p w14:paraId="75E35E9A" w14:textId="77777777" w:rsidR="005D54AB" w:rsidRPr="00375494" w:rsidRDefault="003B4666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W</w:t>
            </w:r>
            <w:r w:rsidR="005D54AB" w:rsidRPr="00375494">
              <w:rPr>
                <w:rFonts w:asciiTheme="minorHAnsi" w:hAnsiTheme="minorHAnsi"/>
                <w:sz w:val="22"/>
              </w:rPr>
              <w:t>ebsite:</w:t>
            </w:r>
          </w:p>
        </w:tc>
        <w:tc>
          <w:tcPr>
            <w:tcW w:w="4394" w:type="dxa"/>
          </w:tcPr>
          <w:p w14:paraId="2EB13F18" w14:textId="77777777" w:rsidR="005D54AB" w:rsidRPr="00375494" w:rsidRDefault="008047C6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hyperlink r:id="rId9" w:history="1">
              <w:r w:rsidR="005D54AB" w:rsidRPr="00375494">
                <w:rPr>
                  <w:rStyle w:val="Hyperlink"/>
                  <w:rFonts w:asciiTheme="minorHAnsi" w:hAnsiTheme="minorHAnsi"/>
                  <w:sz w:val="22"/>
                </w:rPr>
                <w:t>http://www.steunpuntdiversiteitenleren.be</w:t>
              </w:r>
            </w:hyperlink>
            <w:r w:rsidR="005D54AB" w:rsidRPr="0037549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261" w:type="dxa"/>
          </w:tcPr>
          <w:p w14:paraId="60CE4D04" w14:textId="77777777" w:rsidR="005D54AB" w:rsidRPr="00375494" w:rsidRDefault="008047C6" w:rsidP="00311FDF">
            <w:pPr>
              <w:pStyle w:val="pltxtnormaal"/>
              <w:rPr>
                <w:rFonts w:asciiTheme="minorHAnsi" w:hAnsiTheme="minorHAnsi"/>
                <w:sz w:val="22"/>
              </w:rPr>
            </w:pPr>
            <w:hyperlink r:id="rId10" w:history="1">
              <w:r w:rsidR="005D54AB" w:rsidRPr="00375494">
                <w:rPr>
                  <w:rStyle w:val="Hyperlink"/>
                  <w:rFonts w:asciiTheme="minorHAnsi" w:hAnsiTheme="minorHAnsi"/>
                  <w:sz w:val="22"/>
                </w:rPr>
                <w:t>www.g-o.be/nascholing</w:t>
              </w:r>
            </w:hyperlink>
          </w:p>
        </w:tc>
      </w:tr>
      <w:tr w:rsidR="005D54AB" w:rsidRPr="0083748E" w14:paraId="1AF4C962" w14:textId="77777777" w:rsidTr="0041491C">
        <w:tc>
          <w:tcPr>
            <w:tcW w:w="2480" w:type="dxa"/>
          </w:tcPr>
          <w:p w14:paraId="3256259E" w14:textId="77777777" w:rsidR="005D54AB" w:rsidRPr="00375494" w:rsidRDefault="003B4666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P</w:t>
            </w:r>
            <w:r w:rsidR="005D54AB" w:rsidRPr="00375494">
              <w:rPr>
                <w:rFonts w:asciiTheme="minorHAnsi" w:hAnsiTheme="minorHAnsi"/>
                <w:sz w:val="22"/>
              </w:rPr>
              <w:t>rojectverantwoordelijke:</w:t>
            </w:r>
          </w:p>
        </w:tc>
        <w:tc>
          <w:tcPr>
            <w:tcW w:w="7655" w:type="dxa"/>
            <w:gridSpan w:val="2"/>
          </w:tcPr>
          <w:p w14:paraId="2DEDE847" w14:textId="77777777" w:rsidR="005D54AB" w:rsidRPr="00375494" w:rsidRDefault="00311FDF" w:rsidP="00311FDF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p</w:t>
            </w:r>
            <w:r w:rsidR="005D54AB" w:rsidRPr="00375494">
              <w:rPr>
                <w:rFonts w:asciiTheme="minorHAnsi" w:hAnsiTheme="minorHAnsi"/>
                <w:sz w:val="22"/>
              </w:rPr>
              <w:t xml:space="preserve">rof. </w:t>
            </w:r>
            <w:r w:rsidRPr="00375494">
              <w:rPr>
                <w:rFonts w:asciiTheme="minorHAnsi" w:hAnsiTheme="minorHAnsi"/>
                <w:sz w:val="22"/>
              </w:rPr>
              <w:t>d</w:t>
            </w:r>
            <w:r w:rsidR="005D54AB" w:rsidRPr="00375494">
              <w:rPr>
                <w:rFonts w:asciiTheme="minorHAnsi" w:hAnsiTheme="minorHAnsi"/>
                <w:sz w:val="22"/>
              </w:rPr>
              <w:t>r. Piet Van Avermaet</w:t>
            </w:r>
          </w:p>
        </w:tc>
      </w:tr>
      <w:tr w:rsidR="005D54AB" w:rsidRPr="0083748E" w14:paraId="1E57E668" w14:textId="77777777" w:rsidTr="0041491C">
        <w:trPr>
          <w:trHeight w:val="344"/>
        </w:trPr>
        <w:tc>
          <w:tcPr>
            <w:tcW w:w="2480" w:type="dxa"/>
            <w:vMerge w:val="restart"/>
          </w:tcPr>
          <w:p w14:paraId="3BDE630F" w14:textId="77777777" w:rsidR="005D54AB" w:rsidRPr="00375494" w:rsidRDefault="003B4666" w:rsidP="00E70B8C">
            <w:pPr>
              <w:pStyle w:val="pltxtnormaal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P</w:t>
            </w:r>
            <w:r w:rsidR="005D54AB" w:rsidRPr="00375494">
              <w:rPr>
                <w:rFonts w:asciiTheme="minorHAnsi" w:hAnsiTheme="minorHAnsi"/>
                <w:sz w:val="22"/>
              </w:rPr>
              <w:t>rojectmedewerkers:</w:t>
            </w:r>
          </w:p>
        </w:tc>
        <w:tc>
          <w:tcPr>
            <w:tcW w:w="4394" w:type="dxa"/>
          </w:tcPr>
          <w:p w14:paraId="5D8B019A" w14:textId="77777777" w:rsidR="00375494" w:rsidRPr="00375494" w:rsidRDefault="005D54AB" w:rsidP="00E70B8C">
            <w:pPr>
              <w:pStyle w:val="pltxtnormaal"/>
              <w:spacing w:after="0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 xml:space="preserve">Koen Mattheeuws </w:t>
            </w:r>
            <w:r w:rsidR="0041491C">
              <w:rPr>
                <w:rFonts w:asciiTheme="minorHAnsi" w:hAnsiTheme="minorHAnsi"/>
                <w:sz w:val="22"/>
              </w:rPr>
              <w:t xml:space="preserve">/ </w:t>
            </w:r>
            <w:r w:rsidR="0041491C" w:rsidRPr="00375494">
              <w:rPr>
                <w:rFonts w:asciiTheme="minorHAnsi" w:hAnsiTheme="minorHAnsi"/>
                <w:sz w:val="22"/>
              </w:rPr>
              <w:t>0496/564594</w:t>
            </w:r>
          </w:p>
        </w:tc>
        <w:tc>
          <w:tcPr>
            <w:tcW w:w="3261" w:type="dxa"/>
          </w:tcPr>
          <w:p w14:paraId="38C951E7" w14:textId="77777777" w:rsidR="005D54AB" w:rsidRPr="00375494" w:rsidRDefault="005D54AB" w:rsidP="00E70B8C">
            <w:pPr>
              <w:pStyle w:val="pltxtnormaal"/>
              <w:spacing w:after="0"/>
              <w:rPr>
                <w:rFonts w:asciiTheme="minorHAnsi" w:hAnsiTheme="minorHAnsi"/>
                <w:sz w:val="22"/>
              </w:rPr>
            </w:pPr>
            <w:r w:rsidRPr="00375494">
              <w:rPr>
                <w:rFonts w:asciiTheme="minorHAnsi" w:hAnsiTheme="minorHAnsi"/>
                <w:sz w:val="22"/>
              </w:rPr>
              <w:t>Kjell Bosmans</w:t>
            </w:r>
            <w:r w:rsidR="0041491C">
              <w:rPr>
                <w:rFonts w:asciiTheme="minorHAnsi" w:hAnsiTheme="minorHAnsi"/>
                <w:sz w:val="22"/>
              </w:rPr>
              <w:t xml:space="preserve"> / </w:t>
            </w:r>
            <w:r w:rsidR="0041491C" w:rsidRPr="00375494">
              <w:rPr>
                <w:rFonts w:asciiTheme="minorHAnsi" w:hAnsiTheme="minorHAnsi"/>
                <w:sz w:val="22"/>
              </w:rPr>
              <w:t>0494/36 42 61</w:t>
            </w:r>
          </w:p>
        </w:tc>
      </w:tr>
      <w:tr w:rsidR="0041491C" w:rsidRPr="0083748E" w14:paraId="7E32A158" w14:textId="77777777" w:rsidTr="0041491C">
        <w:trPr>
          <w:trHeight w:val="482"/>
        </w:trPr>
        <w:tc>
          <w:tcPr>
            <w:tcW w:w="2480" w:type="dxa"/>
            <w:vMerge/>
          </w:tcPr>
          <w:p w14:paraId="2D2EF54E" w14:textId="77777777" w:rsidR="0041491C" w:rsidRPr="00375494" w:rsidRDefault="0041491C" w:rsidP="0041491C">
            <w:pPr>
              <w:pStyle w:val="pltxtnormaal"/>
              <w:rPr>
                <w:rFonts w:asciiTheme="minorHAnsi" w:hAnsiTheme="minorHAnsi"/>
                <w:sz w:val="22"/>
              </w:rPr>
            </w:pPr>
          </w:p>
        </w:tc>
        <w:tc>
          <w:tcPr>
            <w:tcW w:w="4394" w:type="dxa"/>
          </w:tcPr>
          <w:p w14:paraId="7D857CC9" w14:textId="77777777" w:rsidR="0041491C" w:rsidRPr="00375494" w:rsidRDefault="008047C6" w:rsidP="0041491C">
            <w:pPr>
              <w:pStyle w:val="pltxtnormaal"/>
              <w:rPr>
                <w:rFonts w:asciiTheme="minorHAnsi" w:hAnsiTheme="minorHAnsi"/>
                <w:sz w:val="22"/>
              </w:rPr>
            </w:pPr>
            <w:hyperlink r:id="rId11" w:history="1">
              <w:r w:rsidR="0041491C" w:rsidRPr="00375494">
                <w:rPr>
                  <w:rStyle w:val="Hyperlink"/>
                  <w:rFonts w:asciiTheme="minorHAnsi" w:hAnsiTheme="minorHAnsi"/>
                  <w:sz w:val="22"/>
                </w:rPr>
                <w:t>mattheeuwskoen@telenet.be</w:t>
              </w:r>
            </w:hyperlink>
            <w:r w:rsidR="0041491C" w:rsidRPr="00375494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3261" w:type="dxa"/>
          </w:tcPr>
          <w:p w14:paraId="051127DB" w14:textId="77777777" w:rsidR="0041491C" w:rsidRPr="00375494" w:rsidRDefault="008047C6" w:rsidP="0041491C">
            <w:pPr>
              <w:pStyle w:val="pltxtnormaal"/>
              <w:rPr>
                <w:rFonts w:asciiTheme="minorHAnsi" w:hAnsiTheme="minorHAnsi"/>
                <w:sz w:val="22"/>
              </w:rPr>
            </w:pPr>
            <w:hyperlink r:id="rId12" w:history="1">
              <w:r w:rsidR="0041491C" w:rsidRPr="00ED1307">
                <w:rPr>
                  <w:rStyle w:val="Hyperlink"/>
                  <w:rFonts w:asciiTheme="minorHAnsi" w:hAnsiTheme="minorHAnsi"/>
                  <w:sz w:val="22"/>
                </w:rPr>
                <w:t>kjell.bosmans@g-o.be</w:t>
              </w:r>
            </w:hyperlink>
            <w:r w:rsidR="0041491C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</w:tbl>
    <w:p w14:paraId="7764B449" w14:textId="77777777" w:rsidR="00311FDF" w:rsidRDefault="00311FDF" w:rsidP="0041491C"/>
    <w:sectPr w:rsidR="00311FDF" w:rsidSect="0029428A">
      <w:pgSz w:w="12240" w:h="15840"/>
      <w:pgMar w:top="851" w:right="1183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77DC"/>
    <w:multiLevelType w:val="hybridMultilevel"/>
    <w:tmpl w:val="1890A906"/>
    <w:lvl w:ilvl="0" w:tplc="9B2696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31FBE"/>
    <w:multiLevelType w:val="hybridMultilevel"/>
    <w:tmpl w:val="9E8CD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65220"/>
    <w:multiLevelType w:val="multilevel"/>
    <w:tmpl w:val="BA201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997E68"/>
    <w:multiLevelType w:val="hybridMultilevel"/>
    <w:tmpl w:val="7CF433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AB"/>
    <w:rsid w:val="000B1571"/>
    <w:rsid w:val="001102E0"/>
    <w:rsid w:val="00121967"/>
    <w:rsid w:val="00170B62"/>
    <w:rsid w:val="00180649"/>
    <w:rsid w:val="001A5E27"/>
    <w:rsid w:val="0029428A"/>
    <w:rsid w:val="00302A06"/>
    <w:rsid w:val="00311FDF"/>
    <w:rsid w:val="00356FC5"/>
    <w:rsid w:val="00375494"/>
    <w:rsid w:val="003B4666"/>
    <w:rsid w:val="003C19A5"/>
    <w:rsid w:val="0041491C"/>
    <w:rsid w:val="004703B6"/>
    <w:rsid w:val="004A2A79"/>
    <w:rsid w:val="00540BA1"/>
    <w:rsid w:val="005D54AB"/>
    <w:rsid w:val="005E5D6C"/>
    <w:rsid w:val="00613DDD"/>
    <w:rsid w:val="00621C7A"/>
    <w:rsid w:val="0063246E"/>
    <w:rsid w:val="00665D21"/>
    <w:rsid w:val="00677C3C"/>
    <w:rsid w:val="006E578B"/>
    <w:rsid w:val="0070529B"/>
    <w:rsid w:val="008047C6"/>
    <w:rsid w:val="00811050"/>
    <w:rsid w:val="00886D4D"/>
    <w:rsid w:val="008F7857"/>
    <w:rsid w:val="009A3B9E"/>
    <w:rsid w:val="00A06685"/>
    <w:rsid w:val="00A21247"/>
    <w:rsid w:val="00B4743E"/>
    <w:rsid w:val="00B50201"/>
    <w:rsid w:val="00B85DCE"/>
    <w:rsid w:val="00BA4A58"/>
    <w:rsid w:val="00BA7EE4"/>
    <w:rsid w:val="00C1412D"/>
    <w:rsid w:val="00C22DB8"/>
    <w:rsid w:val="00C7257B"/>
    <w:rsid w:val="00CA7903"/>
    <w:rsid w:val="00D92B74"/>
    <w:rsid w:val="00DA47C9"/>
    <w:rsid w:val="00DF4664"/>
    <w:rsid w:val="00E66856"/>
    <w:rsid w:val="00E70B8C"/>
    <w:rsid w:val="00E76085"/>
    <w:rsid w:val="00E8507D"/>
    <w:rsid w:val="00EE3EE9"/>
    <w:rsid w:val="00FA2B82"/>
    <w:rsid w:val="00FA7148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7473"/>
  <w15:docId w15:val="{69F3BD17-595F-4B5E-83C3-B8656204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A4A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4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D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5D54AB"/>
    <w:rPr>
      <w:color w:val="0000FF"/>
      <w:u w:val="single"/>
    </w:rPr>
  </w:style>
  <w:style w:type="paragraph" w:customStyle="1" w:styleId="pltxtnormaal">
    <w:name w:val="pltxtnormaal"/>
    <w:basedOn w:val="Standaard"/>
    <w:rsid w:val="005D54AB"/>
    <w:pPr>
      <w:spacing w:after="200" w:line="252" w:lineRule="auto"/>
    </w:pPr>
    <w:rPr>
      <w:rFonts w:asciiTheme="majorHAnsi" w:eastAsiaTheme="majorEastAsia" w:hAnsiTheme="majorHAnsi" w:cstheme="majorBidi"/>
      <w:sz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5D54A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5D54A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0B8C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BA4A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A4A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character" w:customStyle="1" w:styleId="Mention">
    <w:name w:val="Mention"/>
    <w:basedOn w:val="Standaardalinea-lettertype"/>
    <w:uiPriority w:val="99"/>
    <w:semiHidden/>
    <w:unhideWhenUsed/>
    <w:rsid w:val="0037549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Dw3rglGCKQBvmN4-DoC3jvgWLwmxLuJ3EfHagajDi_4/viewfor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jell.bosmans@g-o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heeuwskoen@telenet.be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g-o.be/nascholi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steunpuntdiversiteitenleren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82E4DC1A93B4289E0CF726DDE6AEC" ma:contentTypeVersion="1" ma:contentTypeDescription="Een nieuw document maken." ma:contentTypeScope="" ma:versionID="35afc24de0e6ff8d3710b410bc33bc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3659-DCC6-4973-BC29-8D8809C887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E3F8-FE03-467C-8DEF-D68E22AAA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C529AA-1226-4C46-96CA-BD8AD0232B5C}">
  <ds:schemaRefs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Koen Mattheeuws</dc:creator>
  <cp:lastModifiedBy>Van Geit, Monika</cp:lastModifiedBy>
  <cp:revision>2</cp:revision>
  <cp:lastPrinted>2017-03-23T08:22:00Z</cp:lastPrinted>
  <dcterms:created xsi:type="dcterms:W3CDTF">2017-06-08T13:02:00Z</dcterms:created>
  <dcterms:modified xsi:type="dcterms:W3CDTF">2017-06-08T13:02:00Z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0x0101004F282E4DC1A93B4289E0CF726DDE6AEC</vt:lpwstr>
  </property>
</Properties>
</file>